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26" w:rsidRPr="00B72BB4" w:rsidRDefault="007C1060" w:rsidP="00405D32">
      <w:pPr>
        <w:pStyle w:val="a7"/>
      </w:pPr>
      <w:r w:rsidRPr="00B72BB4">
        <w:rPr>
          <w:b/>
        </w:rPr>
        <w:t>1.</w:t>
      </w:r>
      <w:r w:rsidRPr="00B72BB4">
        <w:t xml:space="preserve"> </w:t>
      </w:r>
      <w:r>
        <w:t>С</w:t>
      </w:r>
      <w:r w:rsidRPr="00B72BB4">
        <w:t xml:space="preserve"> </w:t>
      </w:r>
      <w:r>
        <w:t>помощью</w:t>
      </w:r>
      <w:r w:rsidRPr="00B72BB4">
        <w:t xml:space="preserve"> </w:t>
      </w:r>
      <w:r>
        <w:t>стандартного</w:t>
      </w:r>
      <w:r w:rsidRPr="00B72BB4">
        <w:t xml:space="preserve"> </w:t>
      </w:r>
      <w:r>
        <w:t>браузера</w:t>
      </w:r>
    </w:p>
    <w:p w:rsidR="007C1060" w:rsidRPr="00B72BB4" w:rsidRDefault="007C1060" w:rsidP="00405D32">
      <w:pPr>
        <w:pStyle w:val="a7"/>
      </w:pPr>
      <w:r>
        <w:rPr>
          <w:lang w:val="en-US"/>
        </w:rPr>
        <w:t>Google</w:t>
      </w:r>
      <w:r w:rsidRPr="00E36726">
        <w:t xml:space="preserve"> </w:t>
      </w:r>
      <w:r>
        <w:rPr>
          <w:lang w:val="en-US"/>
        </w:rPr>
        <w:t>Chrome</w:t>
      </w:r>
      <w:r w:rsidRPr="00E36726">
        <w:t xml:space="preserve">, </w:t>
      </w:r>
      <w:r w:rsidR="00B72BB4">
        <w:t>зайдите</w:t>
      </w:r>
      <w:r w:rsidRPr="00E36726">
        <w:t xml:space="preserve"> </w:t>
      </w:r>
      <w:r>
        <w:t>на</w:t>
      </w:r>
      <w:r w:rsidRPr="00E36726">
        <w:t xml:space="preserve"> </w:t>
      </w:r>
      <w:r>
        <w:t>сайт</w:t>
      </w:r>
      <w:r w:rsidRPr="00E36726">
        <w:t xml:space="preserve"> </w:t>
      </w:r>
    </w:p>
    <w:p w:rsidR="00E36726" w:rsidRPr="00E36726" w:rsidRDefault="00C62A3E" w:rsidP="00405D32">
      <w:pPr>
        <w:pStyle w:val="a7"/>
      </w:pPr>
      <w:hyperlink r:id="rId7" w:history="1">
        <w:r w:rsidR="00E36726" w:rsidRPr="00E36726">
          <w:rPr>
            <w:rStyle w:val="aa"/>
          </w:rPr>
          <w:t>https://cab.vodokanalpodolsk.ru/</w:t>
        </w:r>
      </w:hyperlink>
    </w:p>
    <w:p w:rsidR="007C1060" w:rsidRPr="00E36726" w:rsidRDefault="007C1060" w:rsidP="00405D32">
      <w:pPr>
        <w:pStyle w:val="a7"/>
      </w:pPr>
    </w:p>
    <w:p w:rsidR="007C1060" w:rsidRDefault="007C1060" w:rsidP="00405D32">
      <w:pPr>
        <w:pStyle w:val="a7"/>
      </w:pPr>
      <w:r w:rsidRPr="007C1060">
        <w:rPr>
          <w:b/>
        </w:rPr>
        <w:t xml:space="preserve">2. </w:t>
      </w:r>
      <w:r w:rsidR="00B72BB4">
        <w:t>Нажмите</w:t>
      </w:r>
      <w:r>
        <w:t xml:space="preserve"> на кнопку рядом с адресной строкой (выделено зелёным)</w:t>
      </w:r>
    </w:p>
    <w:p w:rsidR="0007378B" w:rsidRDefault="0007378B" w:rsidP="00405D32">
      <w:pPr>
        <w:pStyle w:val="a7"/>
      </w:pPr>
    </w:p>
    <w:p w:rsidR="00405D32" w:rsidRDefault="007C1060" w:rsidP="00405D32">
      <w:pPr>
        <w:pStyle w:val="a7"/>
      </w:pPr>
      <w:r w:rsidRPr="007C1060">
        <w:rPr>
          <w:noProof/>
          <w:lang w:eastAsia="ru-RU"/>
        </w:rPr>
        <w:drawing>
          <wp:inline distT="0" distB="0" distL="0" distR="0">
            <wp:extent cx="2743200" cy="5638800"/>
            <wp:effectExtent l="19050" t="0" r="0" b="0"/>
            <wp:docPr id="1" name="Рисунок 12" descr="C:\Users\Анатолий\AppData\Local\Microsoft\Windows\INetCache\Content.Word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атолий\AppData\Local\Microsoft\Windows\INetCache\Content.Word\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BAC">
        <w:br w:type="column"/>
      </w:r>
      <w:r w:rsidR="00405D32" w:rsidRPr="00FA4BAC">
        <w:rPr>
          <w:b/>
        </w:rPr>
        <w:lastRenderedPageBreak/>
        <w:t>3.</w:t>
      </w:r>
      <w:r w:rsidR="00405D32">
        <w:t xml:space="preserve"> Выберите пункт "Установить приложение"</w:t>
      </w:r>
    </w:p>
    <w:p w:rsidR="00405D32" w:rsidRDefault="00405D32" w:rsidP="00405D32">
      <w:pPr>
        <w:pStyle w:val="a7"/>
      </w:pPr>
    </w:p>
    <w:p w:rsidR="00321C81" w:rsidRPr="00405D32" w:rsidRDefault="00405D32" w:rsidP="00405D32">
      <w:pPr>
        <w:pStyle w:val="a7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43200" cy="5638800"/>
            <wp:effectExtent l="19050" t="0" r="0" b="0"/>
            <wp:docPr id="38" name="Рисунок 38" descr="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32" w:rsidRDefault="00405D32" w:rsidP="00405D32">
      <w:pPr>
        <w:pStyle w:val="a7"/>
      </w:pPr>
      <w:r>
        <w:rPr>
          <w:b/>
        </w:rPr>
        <w:br w:type="column"/>
      </w:r>
      <w:r w:rsidRPr="00DB022E">
        <w:rPr>
          <w:b/>
        </w:rPr>
        <w:lastRenderedPageBreak/>
        <w:t>4.</w:t>
      </w:r>
      <w:r>
        <w:t xml:space="preserve"> Подтвердите установку приложения</w:t>
      </w:r>
    </w:p>
    <w:p w:rsidR="00405D32" w:rsidRDefault="00405D32" w:rsidP="00405D32">
      <w:pPr>
        <w:pStyle w:val="a7"/>
      </w:pPr>
    </w:p>
    <w:p w:rsidR="00405D32" w:rsidRDefault="00405D32" w:rsidP="00405D32">
      <w:pPr>
        <w:pStyle w:val="a7"/>
      </w:pPr>
      <w:r>
        <w:rPr>
          <w:noProof/>
          <w:lang w:eastAsia="ru-RU"/>
        </w:rPr>
        <w:drawing>
          <wp:inline distT="0" distB="0" distL="0" distR="0">
            <wp:extent cx="2743200" cy="5638800"/>
            <wp:effectExtent l="19050" t="0" r="0" b="0"/>
            <wp:docPr id="41" name="Рисунок 41" descr="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32" w:rsidRDefault="00405D32" w:rsidP="00405D32">
      <w:pPr>
        <w:pStyle w:val="a7"/>
      </w:pPr>
    </w:p>
    <w:p w:rsidR="00405D32" w:rsidRDefault="00405D32" w:rsidP="00405D32">
      <w:pPr>
        <w:pStyle w:val="a7"/>
      </w:pPr>
      <w:r w:rsidRPr="00DB022E">
        <w:rPr>
          <w:b/>
        </w:rPr>
        <w:t>5.</w:t>
      </w:r>
      <w:r>
        <w:t xml:space="preserve"> После установки приложение будет отображено на "плитке" приложений</w:t>
      </w:r>
    </w:p>
    <w:p w:rsidR="00405D32" w:rsidRDefault="00405D32" w:rsidP="00405D32">
      <w:pPr>
        <w:pStyle w:val="a7"/>
      </w:pPr>
    </w:p>
    <w:p w:rsidR="00405D32" w:rsidRDefault="00405D32" w:rsidP="00405D32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695450" cy="1581150"/>
            <wp:effectExtent l="19050" t="0" r="0" b="0"/>
            <wp:docPr id="42" name="Рисунок 42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column"/>
      </w:r>
      <w:r w:rsidRPr="006727C8">
        <w:rPr>
          <w:b/>
        </w:rPr>
        <w:lastRenderedPageBreak/>
        <w:t>6.</w:t>
      </w:r>
      <w:r>
        <w:t xml:space="preserve"> Запустив установленное приложение "Водоканал" вы попадёте в </w:t>
      </w:r>
      <w:r w:rsidR="00C62A3E">
        <w:t>мобильное приложение</w:t>
      </w:r>
      <w:r>
        <w:t xml:space="preserve"> абонента</w:t>
      </w:r>
    </w:p>
    <w:p w:rsidR="00405D32" w:rsidRDefault="00405D32" w:rsidP="00405D32">
      <w:pPr>
        <w:pStyle w:val="a7"/>
      </w:pPr>
    </w:p>
    <w:p w:rsidR="00405D32" w:rsidRPr="00405D32" w:rsidRDefault="00405D32" w:rsidP="00405D32">
      <w:pPr>
        <w:pStyle w:val="a7"/>
        <w:rPr>
          <w:lang w:val="en-US"/>
        </w:rPr>
        <w:sectPr w:rsidR="00405D32" w:rsidRPr="00405D32" w:rsidSect="007C1060">
          <w:headerReference w:type="default" r:id="rId12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2743200" cy="5638800"/>
            <wp:effectExtent l="19050" t="0" r="0" b="0"/>
            <wp:docPr id="44" name="Рисунок 44" descr="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81" w:rsidRPr="00FA4BAC" w:rsidRDefault="00321C81" w:rsidP="00405D32">
      <w:pPr>
        <w:pStyle w:val="a7"/>
      </w:pPr>
      <w:r w:rsidRPr="00FA4BAC">
        <w:rPr>
          <w:b/>
        </w:rPr>
        <w:lastRenderedPageBreak/>
        <w:t>1.</w:t>
      </w:r>
      <w:r w:rsidRPr="00FA4BAC">
        <w:t xml:space="preserve"> </w:t>
      </w:r>
      <w:r>
        <w:t>С помощью стандартного браузера</w:t>
      </w:r>
    </w:p>
    <w:p w:rsidR="00321C81" w:rsidRDefault="00321C81" w:rsidP="00405D32">
      <w:pPr>
        <w:pStyle w:val="a7"/>
      </w:pPr>
      <w:r>
        <w:rPr>
          <w:lang w:val="en-US"/>
        </w:rPr>
        <w:t>Safari</w:t>
      </w:r>
      <w:r w:rsidRPr="00E36726">
        <w:t xml:space="preserve">, </w:t>
      </w:r>
      <w:proofErr w:type="gramStart"/>
      <w:r>
        <w:t>зайдите  на</w:t>
      </w:r>
      <w:proofErr w:type="gramEnd"/>
      <w:r>
        <w:t xml:space="preserve"> сайт</w:t>
      </w:r>
    </w:p>
    <w:p w:rsidR="00321C81" w:rsidRDefault="00C62A3E" w:rsidP="00405D32">
      <w:pPr>
        <w:pStyle w:val="a7"/>
      </w:pPr>
      <w:hyperlink r:id="rId14" w:history="1">
        <w:r w:rsidR="00321C81" w:rsidRPr="00E36726">
          <w:rPr>
            <w:rStyle w:val="aa"/>
          </w:rPr>
          <w:t>https://cab.vodokanalpodolsk.ru/</w:t>
        </w:r>
      </w:hyperlink>
    </w:p>
    <w:p w:rsidR="00321C81" w:rsidRDefault="00321C81" w:rsidP="00405D32">
      <w:pPr>
        <w:pStyle w:val="a7"/>
      </w:pPr>
    </w:p>
    <w:p w:rsidR="00321C81" w:rsidRDefault="00321C81" w:rsidP="00405D32">
      <w:pPr>
        <w:pStyle w:val="a7"/>
      </w:pPr>
      <w:r w:rsidRPr="00E36726">
        <w:rPr>
          <w:b/>
        </w:rPr>
        <w:t>2.</w:t>
      </w:r>
      <w:r>
        <w:t xml:space="preserve">  Нажмите на кнопку внизу экрана</w:t>
      </w:r>
    </w:p>
    <w:p w:rsidR="00321C81" w:rsidRDefault="00321C81" w:rsidP="00405D32">
      <w:pPr>
        <w:pStyle w:val="a7"/>
      </w:pPr>
      <w:r>
        <w:t>(выделено зелёным)</w:t>
      </w:r>
    </w:p>
    <w:p w:rsidR="00321C81" w:rsidRDefault="00321C81" w:rsidP="00405D32">
      <w:pPr>
        <w:pStyle w:val="a7"/>
      </w:pPr>
    </w:p>
    <w:p w:rsidR="00321C81" w:rsidRPr="00321C81" w:rsidRDefault="00321C81" w:rsidP="00405D32">
      <w:pPr>
        <w:pStyle w:val="a7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43200" cy="5934075"/>
            <wp:effectExtent l="19050" t="0" r="0" b="0"/>
            <wp:docPr id="14" name="Рисунок 14" descr="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81" w:rsidRDefault="00321C81" w:rsidP="00405D32">
      <w:r>
        <w:rPr>
          <w:b/>
        </w:rPr>
        <w:br w:type="column"/>
      </w:r>
      <w:r w:rsidRPr="00DB022E">
        <w:rPr>
          <w:b/>
        </w:rPr>
        <w:lastRenderedPageBreak/>
        <w:t>3.</w:t>
      </w:r>
      <w:r>
        <w:t xml:space="preserve"> Откройте список "</w:t>
      </w:r>
      <w:proofErr w:type="spellStart"/>
      <w:r>
        <w:t>свайпом</w:t>
      </w:r>
      <w:proofErr w:type="spellEnd"/>
      <w:r>
        <w:t xml:space="preserve">" </w:t>
      </w:r>
      <w:proofErr w:type="gramStart"/>
      <w:r>
        <w:t>снизу вверх</w:t>
      </w:r>
      <w:proofErr w:type="gramEnd"/>
    </w:p>
    <w:p w:rsidR="00321C81" w:rsidRDefault="00321C81" w:rsidP="00405D32">
      <w:pPr>
        <w:pStyle w:val="a7"/>
      </w:pPr>
      <w:r>
        <w:rPr>
          <w:noProof/>
          <w:lang w:eastAsia="ru-RU"/>
        </w:rPr>
        <w:drawing>
          <wp:inline distT="0" distB="0" distL="0" distR="0">
            <wp:extent cx="2743200" cy="5934075"/>
            <wp:effectExtent l="19050" t="0" r="0" b="0"/>
            <wp:docPr id="16" name="Рисунок 16" descr="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column"/>
      </w:r>
      <w:r w:rsidRPr="009500BE">
        <w:rPr>
          <w:b/>
        </w:rPr>
        <w:lastRenderedPageBreak/>
        <w:t>4.</w:t>
      </w:r>
      <w:r>
        <w:t xml:space="preserve"> Выберите пункт "На экран Домой"</w:t>
      </w:r>
    </w:p>
    <w:p w:rsidR="00321C81" w:rsidRDefault="00321C81" w:rsidP="00405D32">
      <w:pPr>
        <w:pStyle w:val="a7"/>
      </w:pPr>
    </w:p>
    <w:p w:rsidR="00321C81" w:rsidRDefault="00321C81" w:rsidP="00405D32">
      <w:pPr>
        <w:pStyle w:val="a7"/>
      </w:pPr>
      <w:r>
        <w:rPr>
          <w:noProof/>
          <w:lang w:eastAsia="ru-RU"/>
        </w:rPr>
        <w:drawing>
          <wp:inline distT="0" distB="0" distL="0" distR="0">
            <wp:extent cx="2743200" cy="5934075"/>
            <wp:effectExtent l="19050" t="0" r="0" b="0"/>
            <wp:docPr id="19" name="Рисунок 19" descr="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81" w:rsidRDefault="00321C81" w:rsidP="00405D32">
      <w:pPr>
        <w:pStyle w:val="a7"/>
      </w:pPr>
    </w:p>
    <w:p w:rsidR="00321C81" w:rsidRDefault="00321C81" w:rsidP="00405D32">
      <w:pPr>
        <w:pStyle w:val="a7"/>
      </w:pPr>
      <w:r w:rsidRPr="009500BE">
        <w:rPr>
          <w:b/>
        </w:rPr>
        <w:t xml:space="preserve">5. </w:t>
      </w:r>
      <w:r>
        <w:t>После установки приложение будет отображено на "плитке" приложений</w:t>
      </w:r>
    </w:p>
    <w:p w:rsidR="00321C81" w:rsidRDefault="00321C81" w:rsidP="00405D32">
      <w:pPr>
        <w:pStyle w:val="a7"/>
      </w:pPr>
    </w:p>
    <w:p w:rsidR="00321C81" w:rsidRDefault="00321C81" w:rsidP="00405D32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400175" cy="1666875"/>
            <wp:effectExtent l="19050" t="0" r="9525" b="0"/>
            <wp:docPr id="20" name="Рисунок 20" descr="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column"/>
      </w:r>
      <w:r w:rsidRPr="006727C8">
        <w:rPr>
          <w:b/>
        </w:rPr>
        <w:lastRenderedPageBreak/>
        <w:t>6.</w:t>
      </w:r>
      <w:r>
        <w:t xml:space="preserve"> Запустив установленное приложение "Водоканал" вы попадёте </w:t>
      </w:r>
      <w:r w:rsidR="00C62A3E">
        <w:t xml:space="preserve">в мобильное </w:t>
      </w:r>
      <w:proofErr w:type="gramStart"/>
      <w:r w:rsidR="00C62A3E">
        <w:t xml:space="preserve">приложение </w:t>
      </w:r>
      <w:bookmarkStart w:id="0" w:name="_GoBack"/>
      <w:bookmarkEnd w:id="0"/>
      <w:r>
        <w:t xml:space="preserve"> абонента</w:t>
      </w:r>
      <w:proofErr w:type="gramEnd"/>
    </w:p>
    <w:p w:rsidR="00321C81" w:rsidRDefault="00321C81" w:rsidP="00405D32">
      <w:pPr>
        <w:pStyle w:val="a7"/>
      </w:pPr>
    </w:p>
    <w:p w:rsidR="00B44A1F" w:rsidRDefault="00321C81" w:rsidP="00405D32">
      <w:pPr>
        <w:pStyle w:val="a7"/>
        <w:sectPr w:rsidR="00B44A1F" w:rsidSect="007C1060">
          <w:headerReference w:type="default" r:id="rId19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2743200" cy="5934075"/>
            <wp:effectExtent l="19050" t="0" r="0" b="0"/>
            <wp:docPr id="36" name="Рисунок 36" descr="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1F" w:rsidRPr="00B44A1F" w:rsidRDefault="00B44A1F" w:rsidP="00405D32">
      <w:pPr>
        <w:pStyle w:val="a7"/>
      </w:pPr>
      <w:r w:rsidRPr="00B44A1F">
        <w:rPr>
          <w:b/>
        </w:rPr>
        <w:lastRenderedPageBreak/>
        <w:t>1.</w:t>
      </w:r>
      <w:r w:rsidRPr="00B44A1F">
        <w:t xml:space="preserve"> </w:t>
      </w:r>
      <w:r>
        <w:t xml:space="preserve">Нажмите </w:t>
      </w:r>
      <w:r w:rsidRPr="00B44A1F">
        <w:rPr>
          <w:b/>
        </w:rPr>
        <w:t>+</w:t>
      </w:r>
      <w:r>
        <w:t xml:space="preserve"> в "шапке" личного кабинета</w:t>
      </w:r>
    </w:p>
    <w:p w:rsidR="00B44A1F" w:rsidRPr="00B44A1F" w:rsidRDefault="00B44A1F" w:rsidP="00405D32">
      <w:pPr>
        <w:pStyle w:val="a7"/>
      </w:pPr>
    </w:p>
    <w:p w:rsidR="0007378B" w:rsidRDefault="00C62A3E" w:rsidP="00405D32">
      <w:pPr>
        <w:pStyle w:val="a7"/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444pt">
            <v:imagedata r:id="rId21" o:title="add1"/>
          </v:shape>
        </w:pict>
      </w:r>
      <w:r w:rsidR="00B44A1F" w:rsidRPr="00B44A1F">
        <w:br w:type="column"/>
      </w:r>
      <w:r w:rsidR="00B44A1F" w:rsidRPr="0007378B">
        <w:rPr>
          <w:b/>
        </w:rPr>
        <w:lastRenderedPageBreak/>
        <w:t>2.</w:t>
      </w:r>
      <w:r w:rsidR="00B44A1F">
        <w:t xml:space="preserve"> </w:t>
      </w:r>
      <w:r w:rsidR="00B44A1F" w:rsidRPr="00B44A1F">
        <w:t xml:space="preserve"> </w:t>
      </w:r>
      <w:r w:rsidR="00B44A1F">
        <w:t xml:space="preserve">Заполните </w:t>
      </w:r>
      <w:proofErr w:type="gramStart"/>
      <w:r w:rsidR="00B44A1F">
        <w:t>все поля</w:t>
      </w:r>
      <w:proofErr w:type="gramEnd"/>
      <w:r w:rsidR="00B44A1F">
        <w:t xml:space="preserve"> указанные на странице</w:t>
      </w:r>
      <w:r w:rsidR="0007378B">
        <w:t>, в случае надобности бумажных квитанций снимите галку с пункта "Я согласен получать счета в личном кабинете и отказываюсь от получения бумажных счетов"</w:t>
      </w:r>
      <w:r w:rsidR="00B44A1F">
        <w:t xml:space="preserve"> после нажмите</w:t>
      </w:r>
      <w:r w:rsidR="0007378B">
        <w:t xml:space="preserve"> на кнопку</w:t>
      </w:r>
      <w:r w:rsidR="00B44A1F">
        <w:t xml:space="preserve"> </w:t>
      </w:r>
      <w:r w:rsidR="00B44A1F" w:rsidRPr="0007378B">
        <w:t>добавить</w:t>
      </w:r>
      <w:r w:rsidR="0007378B">
        <w:t>.</w:t>
      </w:r>
    </w:p>
    <w:p w:rsidR="0007378B" w:rsidRDefault="0007378B" w:rsidP="00405D32">
      <w:pPr>
        <w:pStyle w:val="a7"/>
      </w:pPr>
    </w:p>
    <w:p w:rsidR="00B44A1F" w:rsidRPr="00B44A1F" w:rsidRDefault="00C62A3E" w:rsidP="00405D32">
      <w:pPr>
        <w:pStyle w:val="a7"/>
      </w:pPr>
      <w:r>
        <w:pict>
          <v:shape id="_x0000_i1026" type="#_x0000_t75" style="width:3in;height:444pt">
            <v:imagedata r:id="rId22" o:title="add2"/>
          </v:shape>
        </w:pict>
      </w:r>
    </w:p>
    <w:sectPr w:rsidR="00B44A1F" w:rsidRPr="00B44A1F" w:rsidSect="007C1060">
      <w:headerReference w:type="default" r:id="rId23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81" w:rsidRDefault="00321C81" w:rsidP="007C1060">
      <w:pPr>
        <w:spacing w:after="0" w:line="240" w:lineRule="auto"/>
      </w:pPr>
      <w:r>
        <w:separator/>
      </w:r>
    </w:p>
  </w:endnote>
  <w:endnote w:type="continuationSeparator" w:id="0">
    <w:p w:rsidR="00321C81" w:rsidRDefault="00321C81" w:rsidP="007C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81" w:rsidRDefault="00321C81" w:rsidP="007C1060">
      <w:pPr>
        <w:spacing w:after="0" w:line="240" w:lineRule="auto"/>
      </w:pPr>
      <w:r>
        <w:separator/>
      </w:r>
    </w:p>
  </w:footnote>
  <w:footnote w:type="continuationSeparator" w:id="0">
    <w:p w:rsidR="00321C81" w:rsidRDefault="00321C81" w:rsidP="007C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81" w:rsidRPr="00321C81" w:rsidRDefault="00321C81" w:rsidP="007C1060">
    <w:pPr>
      <w:jc w:val="center"/>
      <w:rPr>
        <w:b/>
        <w:sz w:val="24"/>
        <w:szCs w:val="24"/>
      </w:rPr>
    </w:pPr>
    <w:r w:rsidRPr="007C1060">
      <w:rPr>
        <w:b/>
        <w:sz w:val="24"/>
        <w:szCs w:val="24"/>
      </w:rPr>
      <w:t>Установка мобильного приложения "Личный кабинет Водоканал г.Подольск"</w:t>
    </w:r>
    <w:r w:rsidRPr="00321C81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на </w:t>
    </w:r>
    <w:r w:rsidR="00405D32">
      <w:rPr>
        <w:b/>
        <w:sz w:val="24"/>
        <w:szCs w:val="24"/>
        <w:lang w:val="en-US"/>
      </w:rPr>
      <w:t>Android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32" w:rsidRPr="00321C81" w:rsidRDefault="00405D32" w:rsidP="007C1060">
    <w:pPr>
      <w:jc w:val="center"/>
      <w:rPr>
        <w:b/>
        <w:sz w:val="24"/>
        <w:szCs w:val="24"/>
      </w:rPr>
    </w:pPr>
    <w:r w:rsidRPr="007C1060">
      <w:rPr>
        <w:b/>
        <w:sz w:val="24"/>
        <w:szCs w:val="24"/>
      </w:rPr>
      <w:t xml:space="preserve">Установка мобильного приложения "Личный кабинет Водоканал </w:t>
    </w:r>
    <w:proofErr w:type="spellStart"/>
    <w:r w:rsidRPr="007C1060">
      <w:rPr>
        <w:b/>
        <w:sz w:val="24"/>
        <w:szCs w:val="24"/>
      </w:rPr>
      <w:t>г.Подольск</w:t>
    </w:r>
    <w:proofErr w:type="spellEnd"/>
    <w:r w:rsidRPr="007C1060">
      <w:rPr>
        <w:b/>
        <w:sz w:val="24"/>
        <w:szCs w:val="24"/>
      </w:rPr>
      <w:t>"</w:t>
    </w:r>
    <w:r w:rsidRPr="00321C81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на </w:t>
    </w:r>
    <w:r>
      <w:rPr>
        <w:b/>
        <w:sz w:val="24"/>
        <w:szCs w:val="24"/>
        <w:lang w:val="en-US"/>
      </w:rPr>
      <w:t>iOS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81" w:rsidRPr="00B44A1F" w:rsidRDefault="00321C81" w:rsidP="007C1060">
    <w:pPr>
      <w:jc w:val="center"/>
      <w:rPr>
        <w:b/>
        <w:sz w:val="24"/>
        <w:szCs w:val="24"/>
      </w:rPr>
    </w:pPr>
    <w:r>
      <w:rPr>
        <w:b/>
        <w:sz w:val="24"/>
        <w:szCs w:val="24"/>
      </w:rPr>
      <w:t>Добавление лицевого счёта в личный кабинет абонента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60"/>
    <w:rsid w:val="0007378B"/>
    <w:rsid w:val="001352AD"/>
    <w:rsid w:val="001F7678"/>
    <w:rsid w:val="00321C81"/>
    <w:rsid w:val="00405D32"/>
    <w:rsid w:val="006727C8"/>
    <w:rsid w:val="007C1060"/>
    <w:rsid w:val="007D1DAD"/>
    <w:rsid w:val="00882A70"/>
    <w:rsid w:val="009500BE"/>
    <w:rsid w:val="00B44A1F"/>
    <w:rsid w:val="00B72BB4"/>
    <w:rsid w:val="00C62A3E"/>
    <w:rsid w:val="00CD42D0"/>
    <w:rsid w:val="00DB022E"/>
    <w:rsid w:val="00E36726"/>
    <w:rsid w:val="00F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F23025"/>
  <w15:docId w15:val="{3F22CE7A-F209-4C05-BE11-BE1909C9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78"/>
  </w:style>
  <w:style w:type="paragraph" w:styleId="1">
    <w:name w:val="heading 1"/>
    <w:basedOn w:val="a"/>
    <w:next w:val="a"/>
    <w:link w:val="10"/>
    <w:uiPriority w:val="9"/>
    <w:qFormat/>
    <w:rsid w:val="007C1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1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1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10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10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C10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060"/>
  </w:style>
  <w:style w:type="paragraph" w:styleId="a5">
    <w:name w:val="footer"/>
    <w:basedOn w:val="a"/>
    <w:link w:val="a6"/>
    <w:uiPriority w:val="99"/>
    <w:semiHidden/>
    <w:unhideWhenUsed/>
    <w:rsid w:val="007C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060"/>
  </w:style>
  <w:style w:type="paragraph" w:styleId="a7">
    <w:name w:val="No Spacing"/>
    <w:uiPriority w:val="1"/>
    <w:qFormat/>
    <w:rsid w:val="007C10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1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1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7C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06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36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cab.vodokanalpodolsk.ru/" TargetMode="Externa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ab.vodokanalpodolsk.ru/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6437E-D55F-4D9C-A556-9FB2F966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Перескоков</dc:creator>
  <cp:keywords/>
  <dc:description/>
  <cp:lastModifiedBy>Пользователь Windows</cp:lastModifiedBy>
  <cp:revision>11</cp:revision>
  <dcterms:created xsi:type="dcterms:W3CDTF">2021-03-12T07:07:00Z</dcterms:created>
  <dcterms:modified xsi:type="dcterms:W3CDTF">2021-03-12T10:54:00Z</dcterms:modified>
</cp:coreProperties>
</file>