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BD" w:rsidRPr="009972BD" w:rsidRDefault="009972BD" w:rsidP="009972BD">
      <w:pPr>
        <w:jc w:val="center"/>
        <w:rPr>
          <w:b/>
          <w:sz w:val="24"/>
          <w:szCs w:val="24"/>
        </w:rPr>
      </w:pPr>
      <w:r w:rsidRPr="009972BD">
        <w:rPr>
          <w:b/>
          <w:sz w:val="24"/>
          <w:szCs w:val="24"/>
        </w:rPr>
        <w:t>Перечень мероприятий Инвестиционной программы на 2021-2025 г. в сфере водоснабжения и водоотведения в соответствии с требованиями Постановления Правительства  РФ от 29.07.2013  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972BD" w:rsidRPr="00BB7283" w:rsidRDefault="009972BD" w:rsidP="009972BD">
      <w:pPr>
        <w:jc w:val="center"/>
        <w:rPr>
          <w:b/>
          <w:sz w:val="24"/>
          <w:szCs w:val="24"/>
        </w:rPr>
      </w:pPr>
      <w:r w:rsidRPr="00BB7283">
        <w:rPr>
          <w:b/>
          <w:sz w:val="24"/>
          <w:szCs w:val="24"/>
        </w:rPr>
        <w:t xml:space="preserve">Стоимость мероприятий в ценах года реализации с учетом </w:t>
      </w:r>
      <w:r w:rsidR="00BB7283" w:rsidRPr="00BB7283">
        <w:rPr>
          <w:b/>
          <w:sz w:val="24"/>
          <w:szCs w:val="24"/>
        </w:rPr>
        <w:t>индексов-дефляторов и инфляции</w:t>
      </w:r>
      <w:r w:rsidRPr="00BB7283">
        <w:rPr>
          <w:b/>
          <w:sz w:val="24"/>
          <w:szCs w:val="24"/>
        </w:rPr>
        <w:t>, без учета НДС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2"/>
        <w:gridCol w:w="1446"/>
        <w:gridCol w:w="964"/>
        <w:gridCol w:w="992"/>
        <w:gridCol w:w="992"/>
        <w:gridCol w:w="993"/>
        <w:gridCol w:w="992"/>
        <w:gridCol w:w="1134"/>
        <w:gridCol w:w="1559"/>
        <w:gridCol w:w="2552"/>
      </w:tblGrid>
      <w:tr w:rsidR="009972BD" w:rsidRPr="009972BD" w:rsidTr="009972BD">
        <w:trPr>
          <w:trHeight w:val="513"/>
          <w:tblHeader/>
        </w:trPr>
        <w:tc>
          <w:tcPr>
            <w:tcW w:w="566" w:type="dxa"/>
            <w:vMerge w:val="restart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 xml:space="preserve">№ </w:t>
            </w:r>
            <w:proofErr w:type="spellStart"/>
            <w:proofErr w:type="gramStart"/>
            <w:r w:rsidRPr="009972BD">
              <w:t>п</w:t>
            </w:r>
            <w:proofErr w:type="spellEnd"/>
            <w:proofErr w:type="gramEnd"/>
            <w:r w:rsidRPr="009972BD">
              <w:t>/</w:t>
            </w:r>
            <w:proofErr w:type="spellStart"/>
            <w:r w:rsidRPr="009972BD">
              <w:t>п</w:t>
            </w:r>
            <w:proofErr w:type="spellEnd"/>
          </w:p>
        </w:tc>
        <w:tc>
          <w:tcPr>
            <w:tcW w:w="3262" w:type="dxa"/>
            <w:vMerge w:val="restart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Наименование мероприятия</w:t>
            </w:r>
          </w:p>
        </w:tc>
        <w:tc>
          <w:tcPr>
            <w:tcW w:w="1446" w:type="dxa"/>
            <w:vMerge w:val="restart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Реализация мероприятий всего (тыс. руб.)</w:t>
            </w:r>
          </w:p>
        </w:tc>
        <w:tc>
          <w:tcPr>
            <w:tcW w:w="4933" w:type="dxa"/>
            <w:gridSpan w:val="5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В том числе по годам</w:t>
            </w:r>
          </w:p>
        </w:tc>
        <w:tc>
          <w:tcPr>
            <w:tcW w:w="1134" w:type="dxa"/>
            <w:vMerge w:val="restart"/>
            <w:shd w:val="clear" w:color="000000" w:fill="F2F2F2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proofErr w:type="spellStart"/>
            <w:r w:rsidRPr="009972BD">
              <w:t>План</w:t>
            </w:r>
            <w:r w:rsidR="004E2C72">
              <w:t>ир</w:t>
            </w:r>
            <w:proofErr w:type="spellEnd"/>
            <w:r w:rsidR="004E2C72">
              <w:t>.</w:t>
            </w:r>
            <w:r w:rsidRPr="009972BD">
              <w:t xml:space="preserve"> дата </w:t>
            </w:r>
            <w:r w:rsidR="004E2C72">
              <w:t xml:space="preserve">(год) </w:t>
            </w:r>
            <w:r w:rsidRPr="009972BD">
              <w:t>ввода в эксп</w:t>
            </w:r>
            <w:r w:rsidR="004E2C72">
              <w:t xml:space="preserve">луатацию </w:t>
            </w:r>
          </w:p>
        </w:tc>
        <w:tc>
          <w:tcPr>
            <w:tcW w:w="1559" w:type="dxa"/>
            <w:vMerge w:val="restart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Источник финансирования</w:t>
            </w:r>
          </w:p>
        </w:tc>
        <w:tc>
          <w:tcPr>
            <w:tcW w:w="2552" w:type="dxa"/>
            <w:vMerge w:val="restart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Плановые показатели</w:t>
            </w:r>
          </w:p>
        </w:tc>
      </w:tr>
      <w:tr w:rsidR="009972BD" w:rsidRPr="009972BD" w:rsidTr="009972BD">
        <w:trPr>
          <w:trHeight w:val="1148"/>
          <w:tblHeader/>
        </w:trPr>
        <w:tc>
          <w:tcPr>
            <w:tcW w:w="566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</w:pPr>
          </w:p>
        </w:tc>
        <w:tc>
          <w:tcPr>
            <w:tcW w:w="3262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</w:pPr>
          </w:p>
        </w:tc>
        <w:tc>
          <w:tcPr>
            <w:tcW w:w="1446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</w:pPr>
          </w:p>
        </w:tc>
        <w:tc>
          <w:tcPr>
            <w:tcW w:w="964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2021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2025</w:t>
            </w:r>
          </w:p>
        </w:tc>
        <w:tc>
          <w:tcPr>
            <w:tcW w:w="1134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</w:pPr>
          </w:p>
        </w:tc>
        <w:tc>
          <w:tcPr>
            <w:tcW w:w="1559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</w:pPr>
          </w:p>
        </w:tc>
        <w:tc>
          <w:tcPr>
            <w:tcW w:w="2552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</w:pPr>
          </w:p>
        </w:tc>
      </w:tr>
      <w:tr w:rsidR="009972BD" w:rsidRPr="009972BD" w:rsidTr="009972BD">
        <w:trPr>
          <w:trHeight w:val="300"/>
          <w:tblHeader/>
        </w:trPr>
        <w:tc>
          <w:tcPr>
            <w:tcW w:w="566" w:type="dxa"/>
            <w:shd w:val="clear" w:color="000000" w:fill="F2F2F2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</w:t>
            </w:r>
          </w:p>
        </w:tc>
        <w:tc>
          <w:tcPr>
            <w:tcW w:w="3262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</w:t>
            </w:r>
          </w:p>
        </w:tc>
        <w:tc>
          <w:tcPr>
            <w:tcW w:w="1446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3</w:t>
            </w:r>
          </w:p>
        </w:tc>
        <w:tc>
          <w:tcPr>
            <w:tcW w:w="964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5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6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7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9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10</w:t>
            </w:r>
          </w:p>
        </w:tc>
        <w:tc>
          <w:tcPr>
            <w:tcW w:w="2552" w:type="dxa"/>
            <w:shd w:val="clear" w:color="000000" w:fill="F2F2F2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11</w:t>
            </w:r>
          </w:p>
        </w:tc>
      </w:tr>
      <w:tr w:rsidR="009972BD" w:rsidRPr="009972BD" w:rsidTr="009972BD">
        <w:trPr>
          <w:trHeight w:val="509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4E2C72" w:rsidRDefault="009972BD" w:rsidP="004E2C72">
            <w:pPr>
              <w:spacing w:after="0"/>
              <w:jc w:val="center"/>
              <w:rPr>
                <w:b/>
              </w:rPr>
            </w:pPr>
            <w:r w:rsidRPr="004E2C72">
              <w:rPr>
                <w:b/>
              </w:rPr>
              <w:t>ВОДОСНАБЖЕНИЕ</w:t>
            </w:r>
          </w:p>
        </w:tc>
      </w:tr>
      <w:tr w:rsidR="009972BD" w:rsidRPr="009972BD" w:rsidTr="009972BD">
        <w:trPr>
          <w:trHeight w:val="315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1. Мероприятия по строительству, модернизации и реконструкции объектов централизованных систем водоснабжения в целях подключения объектов капитального строительства абонентов с указанием объектов централизованных систем водоснабжения, строительство которых финансируется за счет платы за подключение</w:t>
            </w:r>
          </w:p>
        </w:tc>
      </w:tr>
      <w:tr w:rsidR="009972BD" w:rsidRPr="009972BD" w:rsidTr="009972BD">
        <w:trPr>
          <w:trHeight w:val="267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2. Мероприятия по строительству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9972BD" w:rsidRPr="009972BD" w:rsidTr="009972BD">
        <w:trPr>
          <w:trHeight w:val="1464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2.1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Строительство (бурение) проектных скважин 31п, 39п, 81а в одной зоне санитарной охраны с существующими скважинами 31, 39, 81 по адресам: вблизи д. Акишово; д. Кутьино; Подольск, Лемешовский проезд, у д. 7а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6 600,60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6 600,60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Увеличение мощности </w:t>
            </w:r>
            <w:proofErr w:type="spellStart"/>
            <w:r w:rsidRPr="009972BD">
              <w:t>водоисточников</w:t>
            </w:r>
            <w:proofErr w:type="spellEnd"/>
            <w:r w:rsidRPr="009972BD">
              <w:t>, улучшение качества питьевой воды, экономия э/энергии</w:t>
            </w:r>
          </w:p>
        </w:tc>
      </w:tr>
      <w:tr w:rsidR="009972BD" w:rsidRPr="009972BD" w:rsidTr="009972BD">
        <w:trPr>
          <w:trHeight w:val="471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2.2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Строительство (бурение) проектных скважин 10/1, 10а/1, 10б/1, 11а в одной зоне </w:t>
            </w:r>
            <w:proofErr w:type="gramStart"/>
            <w:r>
              <w:t>СО</w:t>
            </w:r>
            <w:proofErr w:type="gramEnd"/>
            <w:r w:rsidRPr="009972BD">
              <w:t xml:space="preserve"> с существующими скважинами 10, 10а, 10б и 11 вблизи д. Кутьино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8 800,80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8 800,80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Увеличение мощности </w:t>
            </w:r>
            <w:proofErr w:type="spellStart"/>
            <w:r w:rsidRPr="009972BD">
              <w:t>водоисточников</w:t>
            </w:r>
            <w:proofErr w:type="spellEnd"/>
            <w:r w:rsidRPr="009972BD">
              <w:t>, улучшение качества питьевой воды, экономия э/энергии</w:t>
            </w:r>
          </w:p>
        </w:tc>
      </w:tr>
      <w:tr w:rsidR="009972BD" w:rsidRPr="009972BD" w:rsidTr="004E2C72">
        <w:trPr>
          <w:trHeight w:val="1188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2.3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Проектирование и строительство блока водоподготовки на территории НС «Лучинское» Q=1000 м3/</w:t>
            </w:r>
            <w:proofErr w:type="spellStart"/>
            <w:r w:rsidRPr="009972BD">
              <w:t>сут</w:t>
            </w:r>
            <w:proofErr w:type="spellEnd"/>
            <w:r w:rsidRPr="009972BD">
              <w:t xml:space="preserve"> по адресу: Г.о. Подольск, вблизи д. Лучинское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10 529,17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10 529,17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Улучшение качества питьевой воды</w:t>
            </w:r>
          </w:p>
        </w:tc>
      </w:tr>
      <w:tr w:rsidR="009972BD" w:rsidRPr="009972BD" w:rsidTr="004E2C72">
        <w:trPr>
          <w:trHeight w:val="58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2.4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Строительство водовода от мкр. </w:t>
            </w:r>
            <w:proofErr w:type="gramStart"/>
            <w:r w:rsidRPr="009972BD">
              <w:t>Львовский</w:t>
            </w:r>
            <w:proofErr w:type="gramEnd"/>
            <w:r w:rsidRPr="009972BD">
              <w:t xml:space="preserve"> до водопроводной сети пос. Романцево: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37 863,44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23 346,66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14 516,78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Обеспечение населения услугами водоснабжения, улучшение качества питьевой воды, снижение аварийности сетей водопровода, обеспечение надежности, снижение потерь питьевой воды</w:t>
            </w:r>
          </w:p>
        </w:tc>
      </w:tr>
      <w:tr w:rsidR="009972BD" w:rsidRPr="009972BD" w:rsidTr="004E2C72">
        <w:trPr>
          <w:trHeight w:val="540"/>
        </w:trPr>
        <w:tc>
          <w:tcPr>
            <w:tcW w:w="566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</w:pP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4.4.1. Строительство водовода D=225 мм L=2923,5 п.м. от мкр. </w:t>
            </w:r>
            <w:proofErr w:type="gramStart"/>
            <w:r w:rsidRPr="009972BD">
              <w:t>Львовский</w:t>
            </w:r>
            <w:proofErr w:type="gramEnd"/>
            <w:r w:rsidRPr="009972BD">
              <w:t xml:space="preserve"> до д. Алтухово;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9972BD" w:rsidRPr="009972BD" w:rsidRDefault="009972BD" w:rsidP="004E2C72">
            <w:pPr>
              <w:spacing w:after="0"/>
            </w:pPr>
          </w:p>
        </w:tc>
      </w:tr>
      <w:tr w:rsidR="009972BD" w:rsidRPr="009972BD" w:rsidTr="004E2C72">
        <w:trPr>
          <w:trHeight w:val="564"/>
        </w:trPr>
        <w:tc>
          <w:tcPr>
            <w:tcW w:w="566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</w:pP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4.4.2. Строительство водовода D=160 мм L=1522,5 п.м. от д. Алтухово до пос. Романцево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2021</w:t>
            </w:r>
          </w:p>
        </w:tc>
        <w:tc>
          <w:tcPr>
            <w:tcW w:w="1559" w:type="dxa"/>
            <w:vMerge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9972BD" w:rsidRPr="009972BD" w:rsidRDefault="009972BD" w:rsidP="004E2C72">
            <w:pPr>
              <w:spacing w:after="0"/>
            </w:pPr>
          </w:p>
        </w:tc>
      </w:tr>
      <w:tr w:rsidR="009972BD" w:rsidRPr="009972BD" w:rsidTr="004E2C72">
        <w:trPr>
          <w:trHeight w:val="138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2.5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Проектирование и строительство водоводов</w:t>
            </w:r>
            <w:proofErr w:type="gramStart"/>
            <w:r w:rsidRPr="009972BD">
              <w:t xml:space="preserve"> Д</w:t>
            </w:r>
            <w:proofErr w:type="gramEnd"/>
            <w:r w:rsidRPr="009972BD">
              <w:t>=160 мм, L=1447,0 м и Д=110 мм, L=1056,5 м до с. Покров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24 623,96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24 623,96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Обеспечение населения услугами водоснабжения, улучшение качества питьевой воды, снижение аварийности сетей водопровода, обеспечение надежности, снижение потерь питьевой воды</w:t>
            </w:r>
          </w:p>
        </w:tc>
      </w:tr>
      <w:tr w:rsidR="009972BD" w:rsidRPr="009972BD" w:rsidTr="004E2C72">
        <w:trPr>
          <w:trHeight w:val="1128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2.6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proofErr w:type="gramStart"/>
            <w:r w:rsidRPr="009972BD">
              <w:t>Проектирование и строительство трубопровода исходной воды dn=225 мм, L=2550 м от ВЗУ Сергеевский (д. Сергеевка) до ВНС Школьная (мкр.</w:t>
            </w:r>
            <w:proofErr w:type="gramEnd"/>
            <w:r w:rsidRPr="009972BD">
              <w:t xml:space="preserve"> Климовск, ул. Школьная)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22 200,18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19 332,97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2 867,21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Улучшение качества питьевой воды, снижение аварийности сетей водопровода, обеспечение надежности, снижение потерь питьевой воды</w:t>
            </w:r>
          </w:p>
        </w:tc>
      </w:tr>
      <w:tr w:rsidR="009972BD" w:rsidRPr="009972BD" w:rsidTr="004E2C72">
        <w:trPr>
          <w:trHeight w:val="1068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2.7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Строительство водовода</w:t>
            </w:r>
            <w:proofErr w:type="gramStart"/>
            <w:r w:rsidRPr="009972BD">
              <w:t xml:space="preserve"> Д</w:t>
            </w:r>
            <w:proofErr w:type="gramEnd"/>
            <w:r w:rsidRPr="009972BD">
              <w:t>=315 мм, L=1860 п.м. от ВК №1260с до ВК №1640с вблизи ВНС Гулево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17 920,47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17 920,47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Улучшение качества питьевой воды, снижение аварийности сетей водопровода, обеспечение надежности, снижение потерь питьевой воды</w:t>
            </w:r>
          </w:p>
        </w:tc>
      </w:tr>
      <w:tr w:rsidR="009972BD" w:rsidRPr="009972BD" w:rsidTr="004E2C72">
        <w:trPr>
          <w:trHeight w:val="90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2.8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proofErr w:type="gramStart"/>
            <w:r w:rsidRPr="009972BD">
              <w:t>Строительстве</w:t>
            </w:r>
            <w:proofErr w:type="gramEnd"/>
            <w:r w:rsidRPr="009972BD">
              <w:t xml:space="preserve"> резервуара промывных вод на территории насосной станции по ул. Школьной мкр-на Климовск, Г.о. Подольск (V≈200м³)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6 500,00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1 488,59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5 011,41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негативного воздействия на экологию</w:t>
            </w:r>
          </w:p>
        </w:tc>
      </w:tr>
      <w:tr w:rsidR="009972BD" w:rsidRPr="009972BD" w:rsidTr="00BB7283">
        <w:trPr>
          <w:trHeight w:val="393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2.9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Строительство централизованной системы водоснабжения по ул. Климовская, Д=160 мм, L=303м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3 241,39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3 241,39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 xml:space="preserve">Обеспечение населения услугами водоснабжения, улучшение качества питьевой воды, снижение аварийности сетей водопровода, обеспечение надежности, снижение </w:t>
            </w:r>
            <w:r w:rsidRPr="009972BD">
              <w:lastRenderedPageBreak/>
              <w:t>потерь питьевой воды</w:t>
            </w:r>
          </w:p>
        </w:tc>
      </w:tr>
      <w:tr w:rsidR="009972BD" w:rsidRPr="009972BD" w:rsidTr="004E2C72">
        <w:trPr>
          <w:trHeight w:val="1332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2.10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Строительство водовода от д. Булатово до д. Кутьино, Д=160 мм, L=2896,0 п</w:t>
            </w:r>
            <w:proofErr w:type="gramStart"/>
            <w:r w:rsidRPr="009972BD">
              <w:t>.м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11 465,03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6 465,03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Обеспечение населения услугами водоснабжения, улучшение качества питьевой воды, снижение аварийности сетей водопровода, обеспечение надежности, снижение потерь питьевой воды</w:t>
            </w:r>
          </w:p>
        </w:tc>
      </w:tr>
      <w:tr w:rsidR="009972BD" w:rsidRPr="009972BD" w:rsidTr="004E2C72">
        <w:trPr>
          <w:trHeight w:val="30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ИТОГО по п. 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149 745,04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47 970,62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20 821,56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32 924,57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22 920,47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25 107,82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420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3. Мероприятия по модернизации или реконструкции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9972BD" w:rsidRPr="009972BD" w:rsidTr="004E2C72">
        <w:trPr>
          <w:trHeight w:val="1092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3.1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Реконструкция а/скв пос. Кузнечики и переключение в каскад ВЗУ Мочинский (строительство водоводов</w:t>
            </w:r>
            <w:proofErr w:type="gramStart"/>
            <w:r w:rsidRPr="009972BD">
              <w:t xml:space="preserve"> Д</w:t>
            </w:r>
            <w:proofErr w:type="gramEnd"/>
            <w:r w:rsidRPr="009972BD">
              <w:t>=225 мм, L=453,5 м; Д=160 мм, L=1036,5 м)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12 688,30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12 688,30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Амортизация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Улучшение качества питьевой воды, снижение аварийности сетей водопровода, обеспечение надежности</w:t>
            </w:r>
          </w:p>
        </w:tc>
      </w:tr>
      <w:tr w:rsidR="009972BD" w:rsidRPr="009972BD" w:rsidTr="004E2C72">
        <w:trPr>
          <w:trHeight w:val="612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3.2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ВНС по ул. Товарная, производительность 20 000,0 м3/сутки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5 238,16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1 738,16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Амортизация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Экономия э/энергии</w:t>
            </w:r>
          </w:p>
        </w:tc>
      </w:tr>
      <w:tr w:rsidR="009972BD" w:rsidRPr="009972BD" w:rsidTr="004E2C72">
        <w:trPr>
          <w:trHeight w:val="864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3.3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Модернизация насосной станции 2-го подъема ВЗУ </w:t>
            </w:r>
            <w:r w:rsidRPr="009972BD">
              <w:lastRenderedPageBreak/>
              <w:t>«Володарский» производительностью 20000 м3/</w:t>
            </w:r>
            <w:proofErr w:type="spellStart"/>
            <w:r w:rsidRPr="009972BD">
              <w:t>сут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lastRenderedPageBreak/>
              <w:t>105 550,10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105 550,10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Прочие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 xml:space="preserve">Снижение аварийности сетей водопровода, </w:t>
            </w:r>
            <w:r w:rsidRPr="009972BD">
              <w:lastRenderedPageBreak/>
              <w:t>обеспечение надежности, экономия э/энергии</w:t>
            </w:r>
          </w:p>
        </w:tc>
      </w:tr>
      <w:tr w:rsidR="009972BD" w:rsidRPr="009972BD" w:rsidTr="004E2C72">
        <w:trPr>
          <w:trHeight w:val="66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3.4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дюкера на водоводе от НС Лучинское до ВНС Товарная</w:t>
            </w:r>
            <w:proofErr w:type="gramStart"/>
            <w:r w:rsidRPr="009972BD">
              <w:t xml:space="preserve"> Д</w:t>
            </w:r>
            <w:proofErr w:type="gramEnd"/>
            <w:r w:rsidRPr="009972BD">
              <w:t>=500 мм, L=462 п.м.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5 647,53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5 647,53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аварийности сетей водопровода, обеспечение надежности</w:t>
            </w:r>
          </w:p>
        </w:tc>
      </w:tr>
      <w:tr w:rsidR="009972BD" w:rsidRPr="009972BD" w:rsidTr="004E2C72">
        <w:trPr>
          <w:trHeight w:val="852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3.5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магистральных водоводов на земельном участке насосной станции 2-го подъема ВЗУ Деснинский 2Д=500 мм, 2L=235 п.м.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33 978,42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410,59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33 567,83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 / Заемные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аварийности сетей водопровода, обеспечение надежности</w:t>
            </w:r>
          </w:p>
        </w:tc>
      </w:tr>
      <w:tr w:rsidR="009972BD" w:rsidRPr="009972BD" w:rsidTr="004E2C72">
        <w:trPr>
          <w:trHeight w:val="816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3.6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магистральных водоводов от ВЗУ Деснинский до дюкера через р. Десна Д=630 мм, L=1032 п</w:t>
            </w:r>
            <w:proofErr w:type="gramStart"/>
            <w:r w:rsidRPr="009972BD">
              <w:t>.м</w:t>
            </w:r>
            <w:proofErr w:type="gram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27 249,98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27 249,98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Заемные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аварийности сетей водопровода, обеспечение надежности</w:t>
            </w:r>
          </w:p>
        </w:tc>
      </w:tr>
      <w:tr w:rsidR="009972BD" w:rsidRPr="009972BD" w:rsidTr="004E2C72">
        <w:trPr>
          <w:trHeight w:val="1356"/>
        </w:trPr>
        <w:tc>
          <w:tcPr>
            <w:tcW w:w="566" w:type="dxa"/>
            <w:shd w:val="clear" w:color="auto" w:fill="auto"/>
            <w:noWrap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3.7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Модернизация магистральных водоводов ВЗУ Деснинский от скважины №144 (вблизи д. </w:t>
            </w:r>
            <w:proofErr w:type="spellStart"/>
            <w:r w:rsidRPr="009972BD">
              <w:t>Евсеево</w:t>
            </w:r>
            <w:proofErr w:type="spellEnd"/>
            <w:r w:rsidRPr="009972BD">
              <w:t xml:space="preserve">, пос. </w:t>
            </w:r>
            <w:proofErr w:type="spellStart"/>
            <w:r w:rsidRPr="009972BD">
              <w:t>Десеновское</w:t>
            </w:r>
            <w:proofErr w:type="spellEnd"/>
            <w:r w:rsidRPr="009972BD">
              <w:t>, г. Москва) до скважины №147 (СНТ «Садко», Рязановское пос., г. Москва) 2Д=500 мм, 2L=1560 п.м., Д=225 мм, L=1000 п</w:t>
            </w:r>
            <w:proofErr w:type="gramStart"/>
            <w:r w:rsidRPr="009972BD">
              <w:t>.м</w:t>
            </w:r>
            <w:proofErr w:type="gram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63 288,71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63 288,71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Прочие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аварийности сетей водопровода, обеспечение надежности</w:t>
            </w:r>
          </w:p>
        </w:tc>
      </w:tr>
      <w:tr w:rsidR="009972BD" w:rsidRPr="009972BD" w:rsidTr="00BB7283">
        <w:trPr>
          <w:trHeight w:val="96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3.8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proofErr w:type="gramStart"/>
            <w:r w:rsidRPr="009972BD">
              <w:t>Модернизация водовода от СНТ "Надежда" до скв. 8 вблизи д. Бережки (1 этап:</w:t>
            </w:r>
            <w:proofErr w:type="gramEnd"/>
            <w:r w:rsidRPr="009972BD">
              <w:t xml:space="preserve"> Д=315 мм, L=782 п.м.; 2 этап: Д=315 мм, </w:t>
            </w:r>
            <w:r w:rsidRPr="009972BD">
              <w:lastRenderedPageBreak/>
              <w:t xml:space="preserve">L=716 п.м.; 3 этап: Д=315 мм, L=460 п.м.; 4 этап: </w:t>
            </w:r>
            <w:proofErr w:type="gramStart"/>
            <w:r w:rsidRPr="009972BD">
              <w:t>Д=315 мм, L=207 п.м.)</w:t>
            </w:r>
            <w:proofErr w:type="gram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lastRenderedPageBreak/>
              <w:t>64 857,81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22 312,26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21 559,18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20 986,37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Амортизация</w:t>
            </w:r>
            <w:proofErr w:type="gramStart"/>
            <w:r w:rsidRPr="009972BD">
              <w:t xml:space="preserve"> / П</w:t>
            </w:r>
            <w:proofErr w:type="gramEnd"/>
            <w:r w:rsidRPr="009972BD">
              <w:t>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аварийности сетей водопровода, обеспечение надежности</w:t>
            </w:r>
          </w:p>
        </w:tc>
      </w:tr>
      <w:tr w:rsidR="009972BD" w:rsidRPr="009972BD" w:rsidTr="004E2C72">
        <w:trPr>
          <w:trHeight w:val="816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3.9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водоводов в д. Лучинское</w:t>
            </w:r>
            <w:proofErr w:type="gramStart"/>
            <w:r w:rsidRPr="009972BD">
              <w:t xml:space="preserve"> Д</w:t>
            </w:r>
            <w:proofErr w:type="gramEnd"/>
            <w:r w:rsidRPr="009972BD">
              <w:t>=110 мм, L=668 п.м. (1 этап); Д=110 мм, L= 280 п.м. (2 этап)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10 530,81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4 906,97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5 623,84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Амортизация</w:t>
            </w:r>
            <w:proofErr w:type="gramStart"/>
            <w:r w:rsidRPr="009972BD">
              <w:t xml:space="preserve"> / П</w:t>
            </w:r>
            <w:proofErr w:type="gramEnd"/>
            <w:r w:rsidRPr="009972BD">
              <w:t>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аварийности сетей водопровода, обеспечение надежности</w:t>
            </w:r>
          </w:p>
        </w:tc>
      </w:tr>
      <w:tr w:rsidR="009972BD" w:rsidRPr="009972BD" w:rsidTr="004E2C72">
        <w:trPr>
          <w:trHeight w:val="1128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3.10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водовода от скважины №20ПА до скважины №9ПА Поливаново</w:t>
            </w:r>
            <w:r w:rsidR="00BB7283">
              <w:t xml:space="preserve"> </w:t>
            </w:r>
            <w:r w:rsidRPr="009972BD">
              <w:t xml:space="preserve">- Александровского ВЗУ вблизи д. Поливаново, Г.о. Домодедово </w:t>
            </w:r>
            <w:proofErr w:type="gramStart"/>
            <w:r w:rsidRPr="009972BD">
              <w:t>-Д</w:t>
            </w:r>
            <w:proofErr w:type="gramEnd"/>
            <w:r w:rsidRPr="009972BD">
              <w:t>=225 мм, L=2300 п.м.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16 560,50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16 560,50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Прочие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аварийности сетей водопровода, обеспечение надежности</w:t>
            </w:r>
          </w:p>
        </w:tc>
      </w:tr>
      <w:tr w:rsidR="009972BD" w:rsidRPr="009972BD" w:rsidTr="00BB7283">
        <w:trPr>
          <w:trHeight w:val="535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3.11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Модернизация </w:t>
            </w:r>
            <w:proofErr w:type="spellStart"/>
            <w:r w:rsidRPr="009972BD">
              <w:t>арт</w:t>
            </w:r>
            <w:proofErr w:type="spellEnd"/>
            <w:r w:rsidRPr="009972BD">
              <w:t xml:space="preserve">/скв Поливаново-Александровского каскада № 3 (вблизи </w:t>
            </w:r>
            <w:proofErr w:type="spellStart"/>
            <w:r w:rsidRPr="009972BD">
              <w:t>д</w:t>
            </w:r>
            <w:proofErr w:type="gramStart"/>
            <w:r w:rsidRPr="009972BD">
              <w:t>.Н</w:t>
            </w:r>
            <w:proofErr w:type="gramEnd"/>
            <w:r w:rsidRPr="009972BD">
              <w:t>овоколедино</w:t>
            </w:r>
            <w:proofErr w:type="spellEnd"/>
            <w:r w:rsidRPr="009972BD">
              <w:t xml:space="preserve"> Г.о.Подольск), 8А (вблизи д.Бережки Г.о.Подольск), 9 (вблизи </w:t>
            </w:r>
            <w:proofErr w:type="spellStart"/>
            <w:r w:rsidRPr="009972BD">
              <w:t>д.Поливаново</w:t>
            </w:r>
            <w:proofErr w:type="spellEnd"/>
            <w:r w:rsidRPr="009972BD">
              <w:t xml:space="preserve"> Г.о.Домодедово), 10 (вблизи </w:t>
            </w:r>
            <w:proofErr w:type="spellStart"/>
            <w:r w:rsidRPr="009972BD">
              <w:t>д.Поливаново</w:t>
            </w:r>
            <w:proofErr w:type="spellEnd"/>
            <w:r w:rsidRPr="009972BD">
              <w:t xml:space="preserve"> Г.о.Домодедово), 16 (вблизи </w:t>
            </w:r>
            <w:proofErr w:type="spellStart"/>
            <w:r w:rsidRPr="009972BD">
              <w:t>д.Чулпаново</w:t>
            </w:r>
            <w:proofErr w:type="spellEnd"/>
            <w:r w:rsidRPr="009972BD">
              <w:t xml:space="preserve"> Г.о.Домодедово)  - монтаж насосного оборудования, автоматизация, диспетчеризация и ТМ, электромонтажные работы </w:t>
            </w:r>
            <w:r w:rsidRPr="009972BD">
              <w:lastRenderedPageBreak/>
              <w:t>(замена ВРУ, освещения, отопления)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lastRenderedPageBreak/>
              <w:t>2 885,16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2 885,16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 xml:space="preserve">Увеличение мощности </w:t>
            </w:r>
            <w:proofErr w:type="spellStart"/>
            <w:r w:rsidRPr="009972BD">
              <w:t>водоисточников</w:t>
            </w:r>
            <w:proofErr w:type="spellEnd"/>
            <w:r w:rsidRPr="009972BD">
              <w:t>, улучшение качества питьевой воды, экономия э/энергии</w:t>
            </w:r>
          </w:p>
        </w:tc>
      </w:tr>
      <w:tr w:rsidR="009972BD" w:rsidRPr="009972BD" w:rsidTr="004E2C72">
        <w:trPr>
          <w:trHeight w:val="72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3.12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Модернизация </w:t>
            </w:r>
            <w:proofErr w:type="spellStart"/>
            <w:proofErr w:type="gramStart"/>
            <w:r w:rsidRPr="009972BD">
              <w:t>арт</w:t>
            </w:r>
            <w:proofErr w:type="spellEnd"/>
            <w:proofErr w:type="gramEnd"/>
            <w:r w:rsidRPr="009972BD">
              <w:t xml:space="preserve">/скв №5 </w:t>
            </w:r>
            <w:proofErr w:type="spellStart"/>
            <w:r w:rsidRPr="009972BD">
              <w:t>Сергеевского</w:t>
            </w:r>
            <w:proofErr w:type="spellEnd"/>
            <w:r w:rsidRPr="009972BD">
              <w:t xml:space="preserve"> ВЗУ. Обеспечение д.</w:t>
            </w:r>
            <w:r w:rsidR="004E2C72">
              <w:t xml:space="preserve"> </w:t>
            </w:r>
            <w:r w:rsidRPr="009972BD">
              <w:t>Сергеевка, п.</w:t>
            </w:r>
            <w:r w:rsidR="004E2C72">
              <w:t xml:space="preserve"> </w:t>
            </w:r>
            <w:proofErr w:type="spellStart"/>
            <w:r w:rsidRPr="009972BD">
              <w:t>Леспроект</w:t>
            </w:r>
            <w:proofErr w:type="spellEnd"/>
            <w:r w:rsidRPr="009972BD">
              <w:t xml:space="preserve"> (Г.о</w:t>
            </w:r>
            <w:proofErr w:type="gramStart"/>
            <w:r w:rsidRPr="009972BD">
              <w:t>.П</w:t>
            </w:r>
            <w:proofErr w:type="gramEnd"/>
            <w:r w:rsidRPr="009972BD">
              <w:t>одольск) качественной водой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1 854,28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1 854,28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Увеличение мощности водоисточников, улучшение качества питьевой воды, экономия э/энергии</w:t>
            </w:r>
          </w:p>
        </w:tc>
      </w:tr>
      <w:tr w:rsidR="009972BD" w:rsidRPr="009972BD" w:rsidTr="004E2C72">
        <w:trPr>
          <w:trHeight w:val="30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ИТОГО по п. 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350 329,76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12 535,72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57 969,21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195 549,75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84 275,08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564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4E2C72" w:rsidRDefault="009972BD" w:rsidP="009972BD">
            <w:pPr>
              <w:spacing w:after="0"/>
              <w:jc w:val="center"/>
              <w:rPr>
                <w:b/>
              </w:rPr>
            </w:pPr>
            <w:r w:rsidRPr="004E2C72">
              <w:rPr>
                <w:b/>
              </w:rPr>
              <w:t>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</w:t>
            </w:r>
          </w:p>
        </w:tc>
      </w:tr>
      <w:tr w:rsidR="009972BD" w:rsidRPr="009972BD" w:rsidTr="004E2C72">
        <w:trPr>
          <w:trHeight w:val="2431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4.1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Модернизация насосной станции обезжелезивания по ул. Правды с устройством насосной станции второго подъема производительностью 2000 м3/</w:t>
            </w:r>
            <w:proofErr w:type="spellStart"/>
            <w:r w:rsidRPr="009972BD">
              <w:t>сут</w:t>
            </w:r>
            <w:proofErr w:type="spellEnd"/>
            <w:r w:rsidRPr="009972BD">
              <w:t>, организация зоны водоснабжения вдоль ул. Правды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22 568,49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11 056,84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11 511,65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Улучшение качества питьевой воды, снижение аварийности сетей водопровода, обеспечение надежности, экономия э/энергии</w:t>
            </w:r>
          </w:p>
        </w:tc>
      </w:tr>
      <w:tr w:rsidR="009972BD" w:rsidRPr="009972BD" w:rsidTr="004E2C72">
        <w:trPr>
          <w:trHeight w:val="1953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4.2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Мероприятия по оснащению многоквартирных жилых домов общедомовыми приборами учета воды на базе технологии NB-NI биллинговой системы на основе 1С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1 400,00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1 400,00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потерь питьевой воды, экономия расхода воды</w:t>
            </w:r>
          </w:p>
        </w:tc>
      </w:tr>
      <w:tr w:rsidR="009972BD" w:rsidRPr="009972BD" w:rsidTr="004E2C72">
        <w:trPr>
          <w:trHeight w:val="1152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4.3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</w:pPr>
            <w:r w:rsidRPr="009972BD">
              <w:t xml:space="preserve">Проектирование и строительство комплекса сооружений водоподготовки для </w:t>
            </w:r>
            <w:proofErr w:type="spellStart"/>
            <w:r w:rsidRPr="009972BD">
              <w:t>Деснинского</w:t>
            </w:r>
            <w:proofErr w:type="spellEnd"/>
            <w:r w:rsidRPr="009972BD">
              <w:t xml:space="preserve"> </w:t>
            </w:r>
            <w:r w:rsidR="00BB7283">
              <w:t>ВЗУ</w:t>
            </w:r>
            <w:r w:rsidRPr="009972BD">
              <w:t xml:space="preserve"> вблизи д. Армазово </w:t>
            </w:r>
            <w:proofErr w:type="spellStart"/>
            <w:r w:rsidRPr="009972BD">
              <w:t>производ</w:t>
            </w:r>
            <w:r w:rsidR="00BB7283">
              <w:t>ительн-</w:t>
            </w:r>
            <w:r w:rsidRPr="009972BD">
              <w:t>ю</w:t>
            </w:r>
            <w:proofErr w:type="spellEnd"/>
            <w:r w:rsidRPr="009972BD">
              <w:t xml:space="preserve"> 46 000 м3/</w:t>
            </w:r>
            <w:proofErr w:type="spellStart"/>
            <w:r w:rsidRPr="009972BD">
              <w:t>сут</w:t>
            </w:r>
            <w:proofErr w:type="spellEnd"/>
            <w:r w:rsidRPr="009972BD">
              <w:t xml:space="preserve"> 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918 747,44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2 041,95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358</w:t>
            </w:r>
            <w:r w:rsidR="00BB7283">
              <w:t xml:space="preserve"> </w:t>
            </w:r>
            <w:r w:rsidRPr="009972BD">
              <w:t>682,20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558</w:t>
            </w:r>
            <w:r w:rsidR="00BB7283">
              <w:t xml:space="preserve"> </w:t>
            </w:r>
            <w:r w:rsidRPr="009972BD">
              <w:t>023,29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 / Заемные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Улучшение качества питьевой воды, обеспечение надежности</w:t>
            </w:r>
          </w:p>
        </w:tc>
      </w:tr>
      <w:tr w:rsidR="009972BD" w:rsidRPr="009972BD" w:rsidTr="004E2C72">
        <w:trPr>
          <w:trHeight w:val="1104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4.4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 xml:space="preserve">Модернизация объектов </w:t>
            </w:r>
            <w:proofErr w:type="spellStart"/>
            <w:r w:rsidRPr="009972BD">
              <w:t>электросетевого</w:t>
            </w:r>
            <w:proofErr w:type="spellEnd"/>
            <w:r w:rsidRPr="009972BD">
              <w:t xml:space="preserve"> хозяйства </w:t>
            </w:r>
            <w:proofErr w:type="spellStart"/>
            <w:r w:rsidRPr="009972BD">
              <w:t>Деснинского</w:t>
            </w:r>
            <w:proofErr w:type="spellEnd"/>
            <w:r w:rsidRPr="009972BD">
              <w:t xml:space="preserve"> ВЗУ (замена высоковольтного оборудования, перекладка кабельных линий)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3 856,13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1 656,13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2 200,00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Обеспечение надежности, экономия э/энергии</w:t>
            </w:r>
          </w:p>
        </w:tc>
      </w:tr>
      <w:tr w:rsidR="009972BD" w:rsidRPr="009972BD" w:rsidTr="004E2C72">
        <w:trPr>
          <w:trHeight w:val="1092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4.5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 xml:space="preserve">Строительство встроенной газовой котельной для нужд водопроводных сооружений </w:t>
            </w:r>
            <w:proofErr w:type="spellStart"/>
            <w:r w:rsidRPr="009972BD">
              <w:t>Деснинского</w:t>
            </w:r>
            <w:proofErr w:type="spellEnd"/>
            <w:r w:rsidRPr="009972BD">
              <w:t xml:space="preserve"> ВЗУ по адресу: г</w:t>
            </w:r>
            <w:proofErr w:type="gramStart"/>
            <w:r w:rsidRPr="009972BD">
              <w:t>.М</w:t>
            </w:r>
            <w:proofErr w:type="gramEnd"/>
            <w:r w:rsidRPr="009972BD">
              <w:t>осква, Рязановское поселение, вблизи д. Армазово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8 500,00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Экономия э/энергии</w:t>
            </w:r>
          </w:p>
        </w:tc>
      </w:tr>
      <w:tr w:rsidR="009972BD" w:rsidRPr="009972BD" w:rsidTr="004E2C72">
        <w:trPr>
          <w:trHeight w:val="30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ИТОГО по п. 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955 072,06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1 400,00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14 754,92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372</w:t>
            </w:r>
            <w:r w:rsidR="00BB7283">
              <w:t xml:space="preserve"> </w:t>
            </w:r>
            <w:r w:rsidRPr="009972BD">
              <w:t>393,85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558</w:t>
            </w:r>
            <w:r w:rsidR="00BB7283">
              <w:t xml:space="preserve"> </w:t>
            </w:r>
            <w:r w:rsidRPr="009972BD">
              <w:t>023,29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8 500,00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600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4E2C72" w:rsidRDefault="009972BD" w:rsidP="009972BD">
            <w:pPr>
              <w:spacing w:after="0"/>
              <w:jc w:val="center"/>
              <w:rPr>
                <w:b/>
              </w:rPr>
            </w:pPr>
            <w:r w:rsidRPr="004E2C72">
              <w:rPr>
                <w:b/>
              </w:rPr>
              <w:t>5. Мероприятия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9972BD" w:rsidRPr="009972BD" w:rsidTr="00BB7283">
        <w:trPr>
          <w:trHeight w:val="393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5.1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Монтаж системы видеонаблюдения на объектах водоснабжения: ПВНС, ВЗУ </w:t>
            </w:r>
            <w:proofErr w:type="spellStart"/>
            <w:r w:rsidRPr="009972BD">
              <w:t>Поливаново-Александровкий</w:t>
            </w:r>
            <w:proofErr w:type="spellEnd"/>
            <w:r w:rsidRPr="009972BD">
              <w:t xml:space="preserve">, ВЗУ Деснинский, ВЗУ Лучинское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598,27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198,27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30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ИТОГО по п. 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598,27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198,27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300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Бюджетные средства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528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Капитальные вложения за счет прибыли в тарифе на питьевую воду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492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Плата за подключение (технологическое присоединение)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324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Собственные средства (амортизация)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264 886,42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49 370,62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48 310,47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55 243,19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57 367,95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54 594,19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300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Заемные средства *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977 523,30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385932,18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591591,12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300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Прочие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213 335,41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22 312,26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127</w:t>
            </w:r>
            <w:r w:rsidR="00BB7283">
              <w:t xml:space="preserve"> </w:t>
            </w:r>
            <w:r w:rsidRPr="009972BD">
              <w:t>734,44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63 288,71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333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BB7283" w:rsidRDefault="009972BD" w:rsidP="009972BD">
            <w:pPr>
              <w:spacing w:after="0"/>
              <w:rPr>
                <w:b/>
              </w:rPr>
            </w:pPr>
            <w:r w:rsidRPr="00BB7283">
              <w:rPr>
                <w:b/>
              </w:rPr>
              <w:t>Итого по ВОДОСНАБЖЕНИЮ: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BB7283" w:rsidRDefault="009972BD" w:rsidP="00BB7283">
            <w:pPr>
              <w:spacing w:after="0"/>
              <w:jc w:val="center"/>
              <w:rPr>
                <w:b/>
              </w:rPr>
            </w:pPr>
            <w:r w:rsidRPr="00BB7283">
              <w:rPr>
                <w:b/>
              </w:rPr>
              <w:t>1 455 745,13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BB7283" w:rsidRDefault="009972BD" w:rsidP="00BB7283">
            <w:pPr>
              <w:spacing w:after="0"/>
              <w:jc w:val="center"/>
              <w:rPr>
                <w:b/>
              </w:rPr>
            </w:pPr>
            <w:r w:rsidRPr="00BB7283">
              <w:rPr>
                <w:b/>
              </w:rPr>
              <w:t>49 370,62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BB7283" w:rsidRDefault="009972BD" w:rsidP="00BB7283">
            <w:pPr>
              <w:spacing w:after="0"/>
              <w:jc w:val="center"/>
              <w:rPr>
                <w:b/>
              </w:rPr>
            </w:pPr>
            <w:r w:rsidRPr="00BB7283">
              <w:rPr>
                <w:b/>
              </w:rPr>
              <w:t>48 310,47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BB7283" w:rsidRDefault="009972BD" w:rsidP="00BB7283">
            <w:pPr>
              <w:spacing w:after="0"/>
              <w:jc w:val="center"/>
              <w:rPr>
                <w:b/>
              </w:rPr>
            </w:pPr>
            <w:r w:rsidRPr="00BB7283">
              <w:rPr>
                <w:b/>
              </w:rPr>
              <w:t>463</w:t>
            </w:r>
            <w:r w:rsidR="00BB7283">
              <w:rPr>
                <w:b/>
              </w:rPr>
              <w:t xml:space="preserve"> </w:t>
            </w:r>
            <w:r w:rsidRPr="00BB7283">
              <w:rPr>
                <w:b/>
              </w:rPr>
              <w:t>487,63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BB7283" w:rsidRDefault="009972BD" w:rsidP="00BB7283">
            <w:pPr>
              <w:spacing w:after="0"/>
              <w:jc w:val="center"/>
              <w:rPr>
                <w:b/>
              </w:rPr>
            </w:pPr>
            <w:r w:rsidRPr="00BB7283">
              <w:rPr>
                <w:b/>
              </w:rPr>
              <w:t>776</w:t>
            </w:r>
            <w:r w:rsidR="00BB7283">
              <w:rPr>
                <w:b/>
              </w:rPr>
              <w:t xml:space="preserve"> </w:t>
            </w:r>
            <w:r w:rsidRPr="00BB7283">
              <w:rPr>
                <w:b/>
              </w:rPr>
              <w:t>693,51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BB7283" w:rsidRDefault="009972BD" w:rsidP="00BB7283">
            <w:pPr>
              <w:spacing w:after="0"/>
              <w:jc w:val="center"/>
              <w:rPr>
                <w:b/>
              </w:rPr>
            </w:pPr>
            <w:r w:rsidRPr="00BB7283">
              <w:rPr>
                <w:b/>
              </w:rPr>
              <w:t>117</w:t>
            </w:r>
            <w:r w:rsidR="00BB7283">
              <w:rPr>
                <w:b/>
              </w:rPr>
              <w:t xml:space="preserve"> </w:t>
            </w:r>
            <w:r w:rsidRPr="00BB7283">
              <w:rPr>
                <w:b/>
              </w:rPr>
              <w:t>882,90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BB7283">
        <w:trPr>
          <w:trHeight w:val="288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Доля заемных средств, %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83,27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76,17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493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4E2C72" w:rsidRDefault="009972BD" w:rsidP="009972BD">
            <w:pPr>
              <w:spacing w:after="0"/>
              <w:jc w:val="center"/>
              <w:rPr>
                <w:b/>
              </w:rPr>
            </w:pPr>
            <w:r w:rsidRPr="004E2C72">
              <w:rPr>
                <w:b/>
              </w:rPr>
              <w:t>ВОДООТВЕДЕНИЕ</w:t>
            </w:r>
          </w:p>
        </w:tc>
      </w:tr>
      <w:tr w:rsidR="009972BD" w:rsidRPr="009972BD" w:rsidTr="009972BD">
        <w:trPr>
          <w:trHeight w:val="600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4E2C72" w:rsidRDefault="009972BD" w:rsidP="009972BD">
            <w:pPr>
              <w:spacing w:after="0"/>
              <w:jc w:val="center"/>
            </w:pPr>
            <w:r w:rsidRPr="004E2C72">
              <w:t>1. Мероприятия по строительству, модернизации и реконструкции объектов централизованных систем водоотведения в целях подключения объектов капитального строительства абонентов с указанием объектов централизованных систем водоотведения, строительство которых финансируется за счет платы за подключение</w:t>
            </w:r>
          </w:p>
        </w:tc>
      </w:tr>
      <w:tr w:rsidR="009972BD" w:rsidRPr="009972BD" w:rsidTr="009972BD">
        <w:trPr>
          <w:trHeight w:val="63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4E2C72" w:rsidRDefault="009972BD" w:rsidP="009972BD">
            <w:pPr>
              <w:spacing w:after="0"/>
              <w:jc w:val="center"/>
              <w:rPr>
                <w:b/>
              </w:rPr>
            </w:pPr>
            <w:r w:rsidRPr="004E2C72">
              <w:rPr>
                <w:b/>
              </w:rPr>
              <w:t>2.Мероприятия по строительству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9972BD" w:rsidRPr="009972BD" w:rsidTr="00BB7283">
        <w:trPr>
          <w:trHeight w:val="1164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2.1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Строительство КНС и напорного канализационного коллектора L=5000 п.м. от ВЗУ «Деснинский» вблизи д. Армазово до КНС «</w:t>
            </w:r>
            <w:proofErr w:type="spellStart"/>
            <w:r w:rsidRPr="009972BD">
              <w:t>Ерино</w:t>
            </w:r>
            <w:proofErr w:type="spellEnd"/>
            <w:r w:rsidRPr="009972BD">
              <w:t xml:space="preserve">» д. </w:t>
            </w:r>
            <w:proofErr w:type="spellStart"/>
            <w:r w:rsidRPr="009972BD">
              <w:t>Ерино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23 890,13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23 890,13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</w:pPr>
            <w:r w:rsidRPr="009972BD">
              <w:t>Снижение количества аварий и засоров, снижение негативного воздействия на экологию</w:t>
            </w:r>
          </w:p>
        </w:tc>
      </w:tr>
      <w:tr w:rsidR="009972BD" w:rsidRPr="009972BD" w:rsidTr="00BB7283">
        <w:trPr>
          <w:trHeight w:val="1176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2.2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Строительство сливной станции на территории городских очистных сооружений хозяйственно-фекальных стоков по адресу: г</w:t>
            </w:r>
            <w:proofErr w:type="gramStart"/>
            <w:r w:rsidRPr="009972BD">
              <w:t>.П</w:t>
            </w:r>
            <w:proofErr w:type="gramEnd"/>
            <w:r w:rsidRPr="009972BD">
              <w:t>одольск, Домодедовское шоссе, д.25Б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8 500,00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8 500,00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</w:pPr>
            <w:r w:rsidRPr="009972BD">
              <w:t>Снижение негативного воздействия на экологию</w:t>
            </w:r>
          </w:p>
        </w:tc>
      </w:tr>
      <w:tr w:rsidR="009972BD" w:rsidRPr="009972BD" w:rsidTr="00BB7283">
        <w:trPr>
          <w:trHeight w:val="924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2.3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Строительство системы водоотведения от д</w:t>
            </w:r>
            <w:proofErr w:type="gramStart"/>
            <w:r w:rsidRPr="009972BD">
              <w:t>.Б</w:t>
            </w:r>
            <w:proofErr w:type="gramEnd"/>
            <w:r w:rsidRPr="009972BD">
              <w:t>улатово до ул. 43 Армии г. Подольска (с последующим закрытием КОС Булатово)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70 340,85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32 373,73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37 967,12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</w:pPr>
            <w:r w:rsidRPr="009972BD">
              <w:t>Снижение количества аварий и засоров, снижение негативного воздействия на экологию</w:t>
            </w:r>
          </w:p>
        </w:tc>
      </w:tr>
      <w:tr w:rsidR="009972BD" w:rsidRPr="009972BD" w:rsidTr="00BB7283">
        <w:trPr>
          <w:trHeight w:val="30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ИТОГО по п. 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102 730,98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40 873,73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61 857,25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384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4E2C72" w:rsidRDefault="009972BD" w:rsidP="009972BD">
            <w:pPr>
              <w:spacing w:after="0"/>
              <w:jc w:val="center"/>
              <w:rPr>
                <w:b/>
              </w:rPr>
            </w:pPr>
            <w:r w:rsidRPr="004E2C72">
              <w:rPr>
                <w:b/>
              </w:rPr>
              <w:t>3. Мероприятия по модернизации или реконструкции существующих объектов централизованных систем водоотведения в целях снижения уровня износа существующих объектов</w:t>
            </w:r>
          </w:p>
        </w:tc>
      </w:tr>
      <w:tr w:rsidR="009972BD" w:rsidRPr="009972BD" w:rsidTr="004E2C72">
        <w:trPr>
          <w:trHeight w:val="1896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3.1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КНС №5 по адресу: мкр. Климовск, ул. Коммунальная, у д. 18а (в том числе реконструкция левого плеча напорного канализационного коллектора от КНС №5 ул. Коммунальная до камеры №7 ул. </w:t>
            </w:r>
            <w:proofErr w:type="spellStart"/>
            <w:r w:rsidRPr="009972BD">
              <w:t>Бережковский</w:t>
            </w:r>
            <w:proofErr w:type="spellEnd"/>
            <w:r w:rsidRPr="009972BD">
              <w:t xml:space="preserve"> проезд, ПНД Д=500 мм, L=2541 п.м.)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24 354,07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17 833,39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6 520,68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количества аварий и засоров, снижение удельного расхода э/энергии на транспортировку стоков</w:t>
            </w:r>
          </w:p>
        </w:tc>
      </w:tr>
      <w:tr w:rsidR="009972BD" w:rsidRPr="009972BD" w:rsidTr="00BB7283">
        <w:trPr>
          <w:trHeight w:val="677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3.2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канализационного коллектора Дн=700 мм по ул</w:t>
            </w:r>
            <w:proofErr w:type="gramStart"/>
            <w:r w:rsidRPr="009972BD">
              <w:t>.П</w:t>
            </w:r>
            <w:proofErr w:type="gramEnd"/>
            <w:r w:rsidRPr="009972BD">
              <w:t xml:space="preserve">рофсоюзная </w:t>
            </w:r>
            <w:r w:rsidRPr="009972BD">
              <w:lastRenderedPageBreak/>
              <w:t>(методом санации) протяженностью 230 п.м.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lastRenderedPageBreak/>
              <w:t>6 344,32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6 344,32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 xml:space="preserve">Снижение количества аварий и засоров, снижение негативного </w:t>
            </w:r>
            <w:r w:rsidRPr="009972BD">
              <w:lastRenderedPageBreak/>
              <w:t>воздействия на экологию</w:t>
            </w:r>
          </w:p>
        </w:tc>
      </w:tr>
      <w:tr w:rsidR="009972BD" w:rsidRPr="009972BD" w:rsidTr="004E2C72">
        <w:trPr>
          <w:trHeight w:val="138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3.3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Реконструкции городских очистных сооружений </w:t>
            </w:r>
            <w:proofErr w:type="spellStart"/>
            <w:r w:rsidRPr="009972BD">
              <w:t>хоз-бытовых</w:t>
            </w:r>
            <w:proofErr w:type="spellEnd"/>
            <w:r w:rsidRPr="009972BD">
              <w:t xml:space="preserve"> стоков по адресу: </w:t>
            </w:r>
            <w:proofErr w:type="gramStart"/>
            <w:r w:rsidRPr="009972BD">
              <w:t>г</w:t>
            </w:r>
            <w:proofErr w:type="gramEnd"/>
            <w:r w:rsidRPr="009972BD">
              <w:t xml:space="preserve">. Подольск, Домодедовское шоссе, д. 25Б. Модернизация 3-х первичных отстойников: 1 этап №№ 2, 3, 8; 2 этап №№ 1, 4, 10 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4 181,69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2 581,69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1 600,00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доли проб сточных вод, не соответствующих установленным нормативам допустимых сбросов</w:t>
            </w:r>
          </w:p>
        </w:tc>
      </w:tr>
      <w:tr w:rsidR="009972BD" w:rsidRPr="009972BD" w:rsidTr="004E2C72">
        <w:trPr>
          <w:trHeight w:val="636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3.4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Модернизация КНС Гулёво по адресу: г</w:t>
            </w:r>
            <w:proofErr w:type="gramStart"/>
            <w:r w:rsidRPr="009972BD">
              <w:t>.П</w:t>
            </w:r>
            <w:proofErr w:type="gramEnd"/>
            <w:r w:rsidRPr="009972BD">
              <w:t xml:space="preserve">одольск </w:t>
            </w:r>
            <w:proofErr w:type="spellStart"/>
            <w:r w:rsidRPr="009972BD">
              <w:t>ул.Рощинская</w:t>
            </w:r>
            <w:proofErr w:type="spellEnd"/>
            <w:r w:rsidRPr="009972BD">
              <w:t>, вблизи д.102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2 890,79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2 890,79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количества аварий и засоров, снижение негативного воздействия на экологию</w:t>
            </w:r>
          </w:p>
        </w:tc>
      </w:tr>
      <w:tr w:rsidR="009972BD" w:rsidRPr="009972BD" w:rsidTr="004E2C72">
        <w:trPr>
          <w:trHeight w:val="1056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3.5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Модернизация КНС № 12 по адресу: </w:t>
            </w:r>
            <w:proofErr w:type="spellStart"/>
            <w:r w:rsidRPr="009972BD">
              <w:t>мкр-н</w:t>
            </w:r>
            <w:proofErr w:type="spellEnd"/>
            <w:r w:rsidRPr="009972BD">
              <w:t xml:space="preserve"> Климовск, территория КГБ </w:t>
            </w:r>
            <w:proofErr w:type="spellStart"/>
            <w:r w:rsidRPr="009972BD">
              <w:t>пр-кт</w:t>
            </w:r>
            <w:proofErr w:type="spellEnd"/>
            <w:r w:rsidRPr="009972BD">
              <w:t xml:space="preserve"> 50 лет Октября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6 500,00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6 500,00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Снижение количества аварий и засоров, снижение негативного воздействия на экологию, снижение удельного расхода э/энергии на транспортировку стоков</w:t>
            </w:r>
          </w:p>
        </w:tc>
      </w:tr>
      <w:tr w:rsidR="009972BD" w:rsidRPr="009972BD" w:rsidTr="00BB7283">
        <w:trPr>
          <w:trHeight w:val="96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3.6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Модернизация КНС № 13 по адресу: </w:t>
            </w:r>
            <w:proofErr w:type="spellStart"/>
            <w:r w:rsidRPr="009972BD">
              <w:t>мкр-н</w:t>
            </w:r>
            <w:proofErr w:type="spellEnd"/>
            <w:r w:rsidRPr="009972BD">
              <w:t xml:space="preserve"> Климовск, ул. Мичурина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7 000,00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7 000,00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Снижение количества аварий и засоров, снижение негативного воздействия на экологию, снижение </w:t>
            </w:r>
            <w:r w:rsidRPr="009972BD">
              <w:lastRenderedPageBreak/>
              <w:t>удельного расхода э/энергии на транспортировку стоков</w:t>
            </w:r>
          </w:p>
        </w:tc>
      </w:tr>
      <w:tr w:rsidR="009972BD" w:rsidRPr="009972BD" w:rsidTr="004E2C72">
        <w:trPr>
          <w:trHeight w:val="30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ИТОГО по п. 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51 270,87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17 833,39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18 337,48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15 100,00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540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4E2C72" w:rsidRDefault="009972BD" w:rsidP="009972BD">
            <w:pPr>
              <w:spacing w:after="0"/>
              <w:jc w:val="center"/>
              <w:rPr>
                <w:b/>
              </w:rPr>
            </w:pPr>
            <w:r w:rsidRPr="004E2C72">
              <w:rPr>
                <w:b/>
              </w:rPr>
              <w:t>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</w:t>
            </w:r>
          </w:p>
        </w:tc>
      </w:tr>
      <w:tr w:rsidR="009972BD" w:rsidRPr="009972BD" w:rsidTr="00BB7283">
        <w:trPr>
          <w:trHeight w:val="1527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4.1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 xml:space="preserve">Модернизация городских очистных сооружений </w:t>
            </w:r>
            <w:proofErr w:type="spellStart"/>
            <w:r w:rsidRPr="009972BD">
              <w:t>хоз</w:t>
            </w:r>
            <w:proofErr w:type="gramStart"/>
            <w:r w:rsidRPr="009972BD">
              <w:t>.-</w:t>
            </w:r>
            <w:proofErr w:type="gramEnd"/>
            <w:r w:rsidRPr="009972BD">
              <w:t>бытовых</w:t>
            </w:r>
            <w:proofErr w:type="spellEnd"/>
            <w:r w:rsidRPr="009972BD">
              <w:t xml:space="preserve"> стоков по адресу: г. Подольск, Домодедовское шоссе, д. 25Б. Сооружения для обработки осадка сточных вод. </w:t>
            </w:r>
            <w:proofErr w:type="spellStart"/>
            <w:r w:rsidRPr="009972BD">
              <w:t>Биогазовые</w:t>
            </w:r>
            <w:proofErr w:type="spellEnd"/>
            <w:r w:rsidRPr="009972BD">
              <w:t xml:space="preserve"> установки производительностью 30 т/</w:t>
            </w:r>
            <w:proofErr w:type="spellStart"/>
            <w:r w:rsidRPr="009972BD">
              <w:t>сут</w:t>
            </w:r>
            <w:proofErr w:type="spellEnd"/>
            <w:r w:rsidRPr="009972BD">
              <w:t xml:space="preserve"> сухого вещества. Проектирование. 1 этап – работы по организации площадки приготовления почвогрунта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83 831,46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47 781,31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36 050,15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удельного расхода э/энергии на очистку стоков</w:t>
            </w:r>
          </w:p>
        </w:tc>
      </w:tr>
      <w:tr w:rsidR="009972BD" w:rsidRPr="009972BD" w:rsidTr="00BB7283">
        <w:trPr>
          <w:trHeight w:val="393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4.2</w:t>
            </w:r>
          </w:p>
        </w:tc>
        <w:tc>
          <w:tcPr>
            <w:tcW w:w="3262" w:type="dxa"/>
            <w:shd w:val="clear" w:color="000000" w:fill="FFFFFF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 xml:space="preserve">Реконструкции городских очистных сооружений </w:t>
            </w:r>
            <w:proofErr w:type="spellStart"/>
            <w:r w:rsidRPr="009972BD">
              <w:t>хоз-бытовых</w:t>
            </w:r>
            <w:proofErr w:type="spellEnd"/>
            <w:r w:rsidRPr="009972BD">
              <w:t xml:space="preserve"> стоков по адресу: </w:t>
            </w:r>
            <w:proofErr w:type="gramStart"/>
            <w:r w:rsidRPr="009972BD">
              <w:t>г</w:t>
            </w:r>
            <w:proofErr w:type="gramEnd"/>
            <w:r w:rsidRPr="009972BD">
              <w:t xml:space="preserve">. Подольск, Домодедовское шоссе, д. 25Б. Модернизация Аэротенка № 3 и вторичных отстойников 9-12 – 1 этап; Аэротенка № 2 и вторичных </w:t>
            </w:r>
            <w:r w:rsidRPr="009972BD">
              <w:lastRenderedPageBreak/>
              <w:t>отстойников 5-8 – 2 этап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lastRenderedPageBreak/>
              <w:t>13 900,00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3 200,00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7 500,00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3 200,00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Снижение доли проб сточных вод, не соответствующих установленным нормативам допустимых сбросов</w:t>
            </w:r>
          </w:p>
        </w:tc>
      </w:tr>
      <w:tr w:rsidR="009972BD" w:rsidRPr="009972BD" w:rsidTr="00BB7283">
        <w:trPr>
          <w:trHeight w:val="312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ИТОГО по п. 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97 731,46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47 781,31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39 250,15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7 500,00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3 200,00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4E2C72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588"/>
        </w:trPr>
        <w:tc>
          <w:tcPr>
            <w:tcW w:w="15452" w:type="dxa"/>
            <w:gridSpan w:val="11"/>
            <w:shd w:val="clear" w:color="auto" w:fill="auto"/>
            <w:vAlign w:val="center"/>
            <w:hideMark/>
          </w:tcPr>
          <w:p w:rsidR="009972BD" w:rsidRPr="00BB7283" w:rsidRDefault="009972BD" w:rsidP="009972BD">
            <w:pPr>
              <w:spacing w:after="0"/>
              <w:jc w:val="center"/>
              <w:rPr>
                <w:b/>
              </w:rPr>
            </w:pPr>
            <w:r w:rsidRPr="00BB7283">
              <w:rPr>
                <w:b/>
              </w:rPr>
              <w:t>5. Мероприятия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9972BD" w:rsidRPr="009972BD" w:rsidTr="00BB7283">
        <w:trPr>
          <w:trHeight w:val="1140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5.1</w:t>
            </w:r>
          </w:p>
        </w:tc>
        <w:tc>
          <w:tcPr>
            <w:tcW w:w="3262" w:type="dxa"/>
            <w:shd w:val="clear" w:color="auto" w:fill="auto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Строительство ограждения на городских очистных сооружениях </w:t>
            </w:r>
            <w:proofErr w:type="spellStart"/>
            <w:r w:rsidRPr="009972BD">
              <w:t>хоз</w:t>
            </w:r>
            <w:proofErr w:type="gramStart"/>
            <w:r w:rsidRPr="009972BD">
              <w:t>.-</w:t>
            </w:r>
            <w:proofErr w:type="gramEnd"/>
            <w:r w:rsidRPr="009972BD">
              <w:t>бытовых</w:t>
            </w:r>
            <w:proofErr w:type="spellEnd"/>
            <w:r w:rsidRPr="009972BD">
              <w:t xml:space="preserve"> стоков по адресу: г. Подольск, Домодедовское шоссе, д. 25Б протяженностью 194 п.м.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505,72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505,72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1632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5.2</w:t>
            </w:r>
          </w:p>
        </w:tc>
        <w:tc>
          <w:tcPr>
            <w:tcW w:w="3262" w:type="dxa"/>
            <w:shd w:val="clear" w:color="auto" w:fill="auto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 xml:space="preserve">Модернизация городских очистных сооружений </w:t>
            </w:r>
            <w:proofErr w:type="spellStart"/>
            <w:r w:rsidRPr="009972BD">
              <w:t>хоз</w:t>
            </w:r>
            <w:proofErr w:type="gramStart"/>
            <w:r w:rsidRPr="009972BD">
              <w:t>.-</w:t>
            </w:r>
            <w:proofErr w:type="gramEnd"/>
            <w:r w:rsidRPr="009972BD">
              <w:t>бытовых</w:t>
            </w:r>
            <w:proofErr w:type="spellEnd"/>
            <w:r w:rsidRPr="009972BD">
              <w:t xml:space="preserve"> стоков по адресу: г. Подольск, Домодедовское шоссе, д. 25Б (автоматизация технологических процессов на ОС; модернизация системы поддержания уровня во вторичных отстойниках №1-16 ББО-100)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15 038,28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8 196,21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6 842,07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Амортизация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365"/>
        </w:trPr>
        <w:tc>
          <w:tcPr>
            <w:tcW w:w="56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ИТОГО по п. 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15 544,00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8 701,93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6 842,07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BB7283">
            <w:pPr>
              <w:spacing w:after="0"/>
              <w:jc w:val="center"/>
            </w:pPr>
          </w:p>
        </w:tc>
      </w:tr>
      <w:tr w:rsidR="009972BD" w:rsidRPr="009972BD" w:rsidTr="009972BD">
        <w:trPr>
          <w:trHeight w:val="63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Бюджетные средства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63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Капитальные вложения за счет прибыли в тарифе на стоки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63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Плата за подключение (технологическое присоединение)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184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lastRenderedPageBreak/>
              <w:t>Собственные средства (амортизация)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267 277,31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65 614,70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66 289,56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70 315,80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65 057,25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63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Заемные средства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63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Прочие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372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rPr>
                <w:b/>
              </w:rPr>
            </w:pPr>
            <w:r w:rsidRPr="009972BD">
              <w:rPr>
                <w:b/>
              </w:rPr>
              <w:t>Итого по ВОДООТВЕДЕНИЮ: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267 277,31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65 614,70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66 289,56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70 315,80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65 057,25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300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Доля заемных средств, %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300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468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rPr>
                <w:b/>
              </w:rPr>
            </w:pPr>
            <w:r w:rsidRPr="009972BD">
              <w:rPr>
                <w:b/>
              </w:rPr>
              <w:t>Всего по ПРОГРАММЕ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1 723 022,44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114 985,32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114 600,03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533 803,43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841 750,76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  <w:rPr>
                <w:b/>
              </w:rPr>
            </w:pPr>
            <w:r w:rsidRPr="009972BD">
              <w:rPr>
                <w:b/>
              </w:rPr>
              <w:t>117 882,90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  <w:tr w:rsidR="009972BD" w:rsidRPr="009972BD" w:rsidTr="009972BD">
        <w:trPr>
          <w:trHeight w:val="39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Доля заемных средств, %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72,30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70,28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D" w:rsidRPr="009972BD" w:rsidRDefault="009972BD" w:rsidP="009972BD">
            <w:pPr>
              <w:spacing w:after="0"/>
              <w:jc w:val="center"/>
            </w:pPr>
            <w:r w:rsidRPr="009972BD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BD" w:rsidRPr="009972BD" w:rsidRDefault="009972BD" w:rsidP="009972BD">
            <w:pPr>
              <w:spacing w:after="0"/>
            </w:pPr>
            <w:r w:rsidRPr="009972BD">
              <w:t> </w:t>
            </w:r>
          </w:p>
        </w:tc>
      </w:tr>
    </w:tbl>
    <w:p w:rsidR="009A3116" w:rsidRDefault="009A3116" w:rsidP="009972BD">
      <w:pPr>
        <w:spacing w:after="0"/>
      </w:pPr>
    </w:p>
    <w:sectPr w:rsidR="009A3116" w:rsidSect="009972B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2BD"/>
    <w:rsid w:val="004E2C72"/>
    <w:rsid w:val="00560C9A"/>
    <w:rsid w:val="009972BD"/>
    <w:rsid w:val="009A3116"/>
    <w:rsid w:val="00BB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Khaydukov_A_O</dc:creator>
  <cp:keywords/>
  <dc:description/>
  <cp:lastModifiedBy>Khaydukov_A_O</cp:lastModifiedBy>
  <cp:revision>2</cp:revision>
  <dcterms:created xsi:type="dcterms:W3CDTF">2023-01-09T13:02:00Z</dcterms:created>
  <dcterms:modified xsi:type="dcterms:W3CDTF">2023-01-09T13:33:00Z</dcterms:modified>
</cp:coreProperties>
</file>