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1. Общая информация о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394"/>
      </w:tblGrid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унитарное предприятие "Водоканал"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Подольска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Фамилия, имя и отчество руководителя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54768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Битиев Алексей Валерьевич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94" w:type="dxa"/>
            <w:vAlign w:val="center"/>
          </w:tcPr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ОГРН 1035007201712,</w:t>
            </w:r>
          </w:p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13.01.2003,</w:t>
            </w:r>
          </w:p>
          <w:p w:rsidR="00F31679" w:rsidRPr="00254578" w:rsidRDefault="00B4645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Инспекция МНС России по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 Московской области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тел.8(4967)57-88-58,</w:t>
            </w:r>
          </w:p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8(4967)54-11-42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254578" w:rsidRPr="00254578" w:rsidTr="00842758">
        <w:trPr>
          <w:trHeight w:val="697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AF0B12" w:rsidRDefault="00C7181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254578" w:rsidRPr="00254578" w:rsidTr="00AD2AC3">
        <w:trPr>
          <w:trHeight w:val="1203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диспетчерская 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круглосуточно</w:t>
            </w:r>
          </w:p>
          <w:p w:rsidR="00F31679" w:rsidRPr="00254578" w:rsidRDefault="00532FE5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F31679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-</w:t>
            </w:r>
          </w:p>
          <w:p w:rsidR="00532FE5" w:rsidRPr="00254578" w:rsidRDefault="00F31679" w:rsidP="00AD2AC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8:00-17:00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394" w:type="dxa"/>
            <w:vAlign w:val="center"/>
          </w:tcPr>
          <w:p w:rsidR="0073466D" w:rsidRPr="00254578" w:rsidRDefault="00174B1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F788A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одоотведение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</w:t>
            </w:r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яженность канализационных сете</w:t>
            </w:r>
            <w:proofErr w:type="gramStart"/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однотрубном исчислении) (километров)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35160E" w:rsidP="00DB6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733,</w:t>
            </w:r>
            <w:r w:rsidR="00DB6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насосных станций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D85DA4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3466D" w:rsidRPr="00254578" w:rsidTr="00CA589F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очистных сооружений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CA589F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2. Информация о тарифе на водоотведение</w:t>
      </w:r>
    </w:p>
    <w:p w:rsidR="00CF4924" w:rsidRPr="00254578" w:rsidRDefault="00CF4924" w:rsidP="00254578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F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</w:p>
        </w:tc>
      </w:tr>
      <w:tr w:rsidR="001E73C9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для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7146ED">
              <w:rPr>
                <w:color w:val="333333"/>
              </w:rPr>
              <w:t>23,77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27,82</w:t>
            </w:r>
          </w:p>
        </w:tc>
      </w:tr>
      <w:tr w:rsidR="007146ED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Default="007146ED" w:rsidP="007146E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для прочих потребителей (без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19,54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ED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22,80</w:t>
            </w:r>
          </w:p>
        </w:tc>
      </w:tr>
      <w:tr w:rsidR="001E73C9" w:rsidTr="00E4451E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01.01.202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30.0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 официального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1E73C9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www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BA10F9" w:rsidRDefault="00C7181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 xml:space="preserve">от 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11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.12.202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5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 № ДПР-ТР-2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82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/2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5</w:t>
              </w:r>
            </w:hyperlink>
          </w:p>
        </w:tc>
      </w:tr>
      <w:tr w:rsidR="001E73C9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Величина установленного тарифа на водоотведение, руб. 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3C9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C9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22,69</w:t>
            </w:r>
          </w:p>
        </w:tc>
      </w:tr>
      <w:tr w:rsidR="007146ED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Default="007146ED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для прочих потребителей (без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ED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6ED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1E73C9" w:rsidTr="00396478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1E73C9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01.01.202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24" w:rsidRPr="005A3B24" w:rsidRDefault="00874A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</w:t>
            </w:r>
            <w:proofErr w:type="spellEnd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depr</w:t>
            </w:r>
            <w:proofErr w:type="spellEnd"/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73466D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A680E" w:rsidRDefault="003516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3.1</w:t>
      </w:r>
      <w:r w:rsidR="007A680E">
        <w:rPr>
          <w:b/>
          <w:color w:val="000000" w:themeColor="text1"/>
        </w:rPr>
        <w:t xml:space="preserve">. Информация о тарифах на подключение 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к централизованной системе водоотведения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1020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5670"/>
        <w:gridCol w:w="1418"/>
      </w:tblGrid>
      <w:tr w:rsidR="007A680E" w:rsidTr="005F74C5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 тарифов, принявшего решение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D16C8" w:rsidRDefault="007A680E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7A680E" w:rsidTr="005F74C5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решения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5F74C5" w:rsidP="00714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19.12.2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A6169C" w:rsidRPr="00A6169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подключение к централизованной системе водоотведения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7146ED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="007146ED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714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7146ED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м³/сут</w:t>
            </w:r>
            <w:r w:rsidR="001E73C9">
              <w:t>ки</w:t>
            </w:r>
            <w:r w:rsidRPr="00A6169C">
              <w:t xml:space="preserve"> включительно),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7146ED" w:rsidP="001E7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</w:tr>
      <w:tr w:rsidR="007A680E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1E73C9" w:rsidRDefault="007A680E" w:rsidP="00714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Ставка тарифа за протяжённость канализационной </w:t>
            </w:r>
            <w:r w:rsidR="00835407"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90A4F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100 мм до 150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16 302,20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774EE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150 мм до 200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24 643,52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283A72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200 мм до 250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35 374,31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AB68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http://ktc.mosreg.ru</w:t>
            </w:r>
          </w:p>
        </w:tc>
      </w:tr>
    </w:tbl>
    <w:p w:rsidR="007A680E" w:rsidRDefault="007A680E" w:rsidP="007A680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37E44" w:rsidRPr="00254578" w:rsidRDefault="00837E44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73466D" w:rsidRPr="00254578">
        <w:rPr>
          <w:b/>
          <w:color w:val="000000" w:themeColor="text1"/>
        </w:rPr>
        <w:t xml:space="preserve">. Информация об основных показателях 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Себестоимость   производимых   товаро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оказываемых услуг) по регулируемому виду деятельности (тыс. рублей), включая:         </w:t>
            </w:r>
          </w:p>
        </w:tc>
        <w:tc>
          <w:tcPr>
            <w:tcW w:w="2552" w:type="dxa"/>
            <w:vAlign w:val="center"/>
          </w:tcPr>
          <w:p w:rsidR="0073466D" w:rsidRPr="00CA5C5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2552" w:type="dxa"/>
            <w:vAlign w:val="center"/>
          </w:tcPr>
          <w:p w:rsidR="00DE6E93" w:rsidRPr="00254578" w:rsidRDefault="00DE6E9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70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з</w:t>
            </w:r>
            <w:proofErr w:type="spellEnd"/>
            <w:r w:rsidRPr="00254578">
              <w:rPr>
                <w:color w:val="000000" w:themeColor="text1"/>
              </w:rPr>
              <w:t>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капитальный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и) общехоз</w:t>
            </w:r>
            <w:r w:rsidR="00C64E29" w:rsidRPr="00254578">
              <w:rPr>
                <w:color w:val="000000" w:themeColor="text1"/>
              </w:rPr>
              <w:t>яйственные расходы, в том числе: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к) расходы на капитальный и текущий ремонт ос</w:t>
            </w:r>
            <w:r w:rsidR="00174B13" w:rsidRPr="00254578">
              <w:rPr>
                <w:color w:val="000000" w:themeColor="text1"/>
              </w:rPr>
              <w:t>новных производственных средст</w:t>
            </w:r>
            <w:proofErr w:type="gramStart"/>
            <w:r w:rsidR="00174B13" w:rsidRPr="00254578">
              <w:rPr>
                <w:color w:val="000000" w:themeColor="text1"/>
              </w:rPr>
              <w:t>в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л</w:t>
            </w:r>
            <w:proofErr w:type="gramStart"/>
            <w:r w:rsidRPr="00254578">
              <w:rPr>
                <w:color w:val="000000" w:themeColor="text1"/>
              </w:rPr>
              <w:t>)р</w:t>
            </w:r>
            <w:proofErr w:type="gramEnd"/>
            <w:r w:rsidRPr="00254578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ED05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м) прочие расходы, которые подлежат отнесению</w:t>
            </w:r>
            <w:r w:rsidR="00975977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к регулируемым видам деятельности в соответствии с основами ценообразования в сфере водоснабжения и водоотведения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174B13" w:rsidRPr="00254578">
              <w:rPr>
                <w:color w:val="000000" w:themeColor="text1"/>
              </w:rPr>
              <w:t xml:space="preserve">ацию (вывода из эксплуатации)), </w:t>
            </w:r>
            <w:r w:rsidRPr="00254578">
              <w:rPr>
                <w:color w:val="000000" w:themeColor="text1"/>
              </w:rPr>
              <w:t>их переоценки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5) Валовая прибыль</w:t>
            </w:r>
            <w:r w:rsidR="00F90B0F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 xml:space="preserve">от продажи товаров и услуг по </w:t>
            </w:r>
            <w:r w:rsidR="00174B13" w:rsidRPr="00254578">
              <w:rPr>
                <w:color w:val="000000" w:themeColor="text1"/>
              </w:rPr>
              <w:t>регулируемому виду деятельност</w:t>
            </w:r>
            <w:proofErr w:type="gramStart"/>
            <w:r w:rsidR="00174B13" w:rsidRPr="00254578">
              <w:rPr>
                <w:color w:val="000000" w:themeColor="text1"/>
              </w:rPr>
              <w:t>и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254578">
              <w:rPr>
                <w:color w:val="000000" w:themeColor="text1"/>
              </w:rPr>
              <w:t>выручка</w:t>
            </w:r>
            <w:proofErr w:type="gramEnd"/>
            <w:r w:rsidRPr="00254578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8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7) Объем сточных вод, принятых от потребителей оказываемых услуг (тыс. куб. метров)</w:t>
            </w:r>
          </w:p>
        </w:tc>
        <w:tc>
          <w:tcPr>
            <w:tcW w:w="2552" w:type="dxa"/>
            <w:vAlign w:val="center"/>
          </w:tcPr>
          <w:p w:rsidR="00F40C04" w:rsidRPr="00254578" w:rsidRDefault="00F40C04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8) 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9) Объем сточных вод, пропущенных через очистные сооружения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3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532FE5" w:rsidRPr="00254578">
        <w:rPr>
          <w:b/>
          <w:color w:val="000000" w:themeColor="text1"/>
        </w:rPr>
        <w:t xml:space="preserve">. </w:t>
      </w:r>
      <w:r w:rsidR="0073466D" w:rsidRPr="00254578">
        <w:rPr>
          <w:b/>
          <w:color w:val="000000" w:themeColor="text1"/>
        </w:rPr>
        <w:t>Информация об основных потребительских характеристиках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регулируемых товаров и услуг регулируемых</w:t>
      </w:r>
      <w:r w:rsidR="00975977">
        <w:rPr>
          <w:b/>
          <w:color w:val="000000" w:themeColor="text1"/>
        </w:rPr>
        <w:t xml:space="preserve"> </w:t>
      </w:r>
      <w:r w:rsidRPr="00254578">
        <w:rPr>
          <w:b/>
          <w:color w:val="000000" w:themeColor="text1"/>
        </w:rPr>
        <w:t xml:space="preserve">организаций и их </w:t>
      </w:r>
      <w:proofErr w:type="gramStart"/>
      <w:r w:rsidRPr="00254578">
        <w:rPr>
          <w:b/>
          <w:color w:val="000000" w:themeColor="text1"/>
        </w:rPr>
        <w:t>соответствии</w:t>
      </w:r>
      <w:proofErr w:type="gramEnd"/>
      <w:r w:rsidRPr="00254578">
        <w:rPr>
          <w:b/>
          <w:color w:val="000000" w:themeColor="text1"/>
        </w:rPr>
        <w:t xml:space="preserve"> установленным требованиям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825628" w:rsidRDefault="0073466D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Показатели аварийн</w:t>
            </w:r>
            <w:r w:rsidR="00825628">
              <w:rPr>
                <w:color w:val="000000" w:themeColor="text1"/>
              </w:rPr>
              <w:t>ости на канализационных сетях</w:t>
            </w:r>
            <w:r w:rsidRPr="00825628">
              <w:rPr>
                <w:color w:val="000000" w:themeColor="text1"/>
              </w:rPr>
              <w:t xml:space="preserve"> (единиц на километр)</w:t>
            </w:r>
          </w:p>
        </w:tc>
        <w:tc>
          <w:tcPr>
            <w:tcW w:w="2552" w:type="dxa"/>
            <w:vAlign w:val="center"/>
          </w:tcPr>
          <w:p w:rsidR="008D406D" w:rsidRPr="00254578" w:rsidRDefault="008D40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54578">
              <w:rPr>
                <w:color w:val="000000" w:themeColor="text1"/>
              </w:rPr>
              <w:t>оличество засоров для самотечных сете</w:t>
            </w:r>
            <w:proofErr w:type="gramStart"/>
            <w:r w:rsidRPr="00254578">
              <w:rPr>
                <w:color w:val="000000" w:themeColor="text1"/>
              </w:rPr>
              <w:t>й(</w:t>
            </w:r>
            <w:proofErr w:type="gramEnd"/>
            <w:r w:rsidRPr="00254578">
              <w:rPr>
                <w:color w:val="000000" w:themeColor="text1"/>
              </w:rPr>
              <w:t>единиц на километр)</w:t>
            </w:r>
          </w:p>
        </w:tc>
        <w:tc>
          <w:tcPr>
            <w:tcW w:w="2552" w:type="dxa"/>
            <w:vAlign w:val="center"/>
          </w:tcPr>
          <w:p w:rsidR="00825628" w:rsidRDefault="008256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2) 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241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72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19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5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ж) микробиология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вод,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11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05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552" w:type="dxa"/>
            <w:vAlign w:val="center"/>
          </w:tcPr>
          <w:p w:rsidR="0073466D" w:rsidRPr="002338C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7) </w:t>
            </w:r>
            <w:proofErr w:type="gramStart"/>
            <w:r w:rsidRPr="00254578">
              <w:rPr>
                <w:color w:val="000000" w:themeColor="text1"/>
              </w:rPr>
              <w:t>Средняя</w:t>
            </w:r>
            <w:proofErr w:type="gramEnd"/>
            <w:r w:rsidRPr="00254578">
              <w:rPr>
                <w:color w:val="000000" w:themeColor="text1"/>
              </w:rPr>
              <w:t xml:space="preserve"> продолжительности рассмотрения заявлений о подключении (дней)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73466D" w:rsidRPr="00254578">
        <w:rPr>
          <w:b/>
          <w:color w:val="000000" w:themeColor="text1"/>
        </w:rPr>
        <w:t>. Информация об инвестиционных</w:t>
      </w:r>
      <w:r w:rsidR="00975977">
        <w:rPr>
          <w:b/>
          <w:color w:val="000000" w:themeColor="text1"/>
        </w:rPr>
        <w:t xml:space="preserve"> </w:t>
      </w:r>
      <w:r w:rsidR="0073466D" w:rsidRPr="00254578">
        <w:rPr>
          <w:b/>
          <w:color w:val="000000" w:themeColor="text1"/>
        </w:rPr>
        <w:t>программах и отчетах об их реализации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7146ED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Подольск, осуществляющего деятельность в сфере водоснабжения и водоотведения не территории г.о. Подольск Московской области, на 202</w:t>
            </w:r>
            <w:r w:rsidR="007146ED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-202</w:t>
            </w:r>
            <w:r w:rsidR="007146ED">
              <w:rPr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>годы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678" w:type="dxa"/>
            <w:vAlign w:val="center"/>
          </w:tcPr>
          <w:p w:rsidR="00842758" w:rsidRPr="007146ED" w:rsidRDefault="0025395B" w:rsidP="007146E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FE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</w:tr>
      <w:tr w:rsidR="00254578" w:rsidRPr="00254578" w:rsidTr="00F90B0F">
        <w:trPr>
          <w:trHeight w:val="266"/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a5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Цели инвестиционной программы        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687CB3" w:rsidP="00254578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9A304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9A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330605" w:rsidRPr="00254578" w:rsidTr="00F90B0F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7146E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Потребности в финансовых средствах, необходимых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для 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2055"/>
        <w:gridCol w:w="2481"/>
      </w:tblGrid>
      <w:tr w:rsidR="00254578" w:rsidRPr="00254578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0F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Потребность в    </w:t>
            </w:r>
            <w:r w:rsidRPr="00254578">
              <w:rPr>
                <w:color w:val="000000" w:themeColor="text1"/>
              </w:rPr>
              <w:br/>
              <w:t xml:space="preserve">финансовых средствах </w:t>
            </w:r>
            <w:r w:rsidRPr="00254578">
              <w:rPr>
                <w:color w:val="000000" w:themeColor="text1"/>
              </w:rPr>
              <w:br/>
              <w:t xml:space="preserve"> на </w:t>
            </w:r>
            <w:r w:rsidR="0004397B" w:rsidRPr="00254578">
              <w:rPr>
                <w:color w:val="000000" w:themeColor="text1"/>
              </w:rPr>
              <w:t>20</w:t>
            </w:r>
            <w:r w:rsidR="00C20EEE">
              <w:rPr>
                <w:color w:val="000000" w:themeColor="text1"/>
              </w:rPr>
              <w:t>2</w:t>
            </w:r>
            <w:r w:rsidR="00DE3E98">
              <w:rPr>
                <w:color w:val="000000" w:themeColor="text1"/>
              </w:rPr>
              <w:t>6</w:t>
            </w:r>
            <w:r w:rsidR="00E77144">
              <w:rPr>
                <w:color w:val="000000" w:themeColor="text1"/>
              </w:rPr>
              <w:t xml:space="preserve"> год</w:t>
            </w:r>
            <w:r w:rsidR="0020238B">
              <w:rPr>
                <w:color w:val="000000" w:themeColor="text1"/>
              </w:rPr>
              <w:t>,</w:t>
            </w:r>
            <w:r w:rsidR="00F90B0F">
              <w:rPr>
                <w:color w:val="000000" w:themeColor="text1"/>
              </w:rPr>
              <w:t xml:space="preserve"> </w:t>
            </w:r>
          </w:p>
          <w:p w:rsidR="0073466D" w:rsidRPr="00254578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Источник     </w:t>
            </w:r>
            <w:r w:rsidRPr="00254578">
              <w:rPr>
                <w:color w:val="000000" w:themeColor="text1"/>
              </w:rPr>
              <w:br/>
              <w:t>финансирования</w:t>
            </w:r>
          </w:p>
        </w:tc>
      </w:tr>
      <w:tr w:rsidR="00254578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участка Ивановского канализационного коллектора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=1000 мм, L=80 м от КК-141И до КК-183И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11 457,77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A2" w:rsidRPr="00CA0D33" w:rsidRDefault="00CB06DF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 участка Новосыровского самотечного коллектора хозяйственно-бытовой канализации</w:t>
            </w:r>
            <w:proofErr w:type="gramStart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=1000 мм от КК-922В до КК-876В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42 133,97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Собственные средства (амортизация), прочие собственные средства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r w:rsidRP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главной КНС</w:t>
            </w: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очистных сооружений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стоков по адресу: г. Подольск, Домодедовское шоссе, д. 25Б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25 379,48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Прочие собственные средства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КНС-2 по адресу: ПЦРБ «Больничный овраг» 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47 696,58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в/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Кузнечики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4 120,33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Ерино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409,67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цифровой инфраструктуры централизованной системы водоотведения (переход на MasterSCADA 4D)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977,38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техники, связанной с обеспечением деятельности в сфере водоотведения. Машина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каналопромывочная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КАМАЗ КО-512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11 583,00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системы диспетчеризации КОС Федюково и приборов технологического контроля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487,36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144 245,54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Показатели эффективности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1560"/>
        <w:gridCol w:w="4536"/>
        <w:gridCol w:w="1984"/>
        <w:gridCol w:w="1843"/>
      </w:tblGrid>
      <w:tr w:rsidR="00254578" w:rsidRPr="00254578" w:rsidTr="00F90B0F">
        <w:tc>
          <w:tcPr>
            <w:tcW w:w="1560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843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330605" w:rsidRPr="00254578" w:rsidTr="00A86FB1">
        <w:trPr>
          <w:trHeight w:val="828"/>
        </w:trPr>
        <w:tc>
          <w:tcPr>
            <w:tcW w:w="1560" w:type="dxa"/>
            <w:vMerge w:val="restart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Развитие системы водоотведения, повышение качества услуг, улучшение экологической ситуации</w:t>
            </w:r>
          </w:p>
        </w:tc>
        <w:tc>
          <w:tcPr>
            <w:tcW w:w="4536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Удельное количество аварий </w:t>
            </w:r>
            <w:r>
              <w:rPr>
                <w:color w:val="000000" w:themeColor="text1"/>
              </w:rPr>
              <w:t xml:space="preserve">и засоров </w:t>
            </w:r>
            <w:r w:rsidRPr="00254578">
              <w:rPr>
                <w:color w:val="000000" w:themeColor="text1"/>
              </w:rPr>
              <w:t xml:space="preserve">в расчете на протяженность канализационной сети в год, </w:t>
            </w:r>
            <w:proofErr w:type="spellStart"/>
            <w:proofErr w:type="gramStart"/>
            <w:r w:rsidRPr="00254578">
              <w:rPr>
                <w:color w:val="000000" w:themeColor="text1"/>
              </w:rPr>
              <w:t>ед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0605" w:rsidRPr="00254578" w:rsidRDefault="007146ED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C2829" w:rsidRPr="00254578" w:rsidTr="00A86FB1">
        <w:trPr>
          <w:trHeight w:val="828"/>
        </w:trPr>
        <w:tc>
          <w:tcPr>
            <w:tcW w:w="1560" w:type="dxa"/>
            <w:vMerge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бытовой системы водоотведения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829" w:rsidRPr="00254578" w:rsidRDefault="007146ED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E6E93" w:rsidRPr="00254578" w:rsidTr="00A86FB1">
        <w:trPr>
          <w:trHeight w:val="1380"/>
        </w:trPr>
        <w:tc>
          <w:tcPr>
            <w:tcW w:w="1560" w:type="dxa"/>
            <w:vMerge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кВт*ч/м</w:t>
            </w:r>
            <w:proofErr w:type="gramStart"/>
            <w:r w:rsidRPr="00254578">
              <w:rPr>
                <w:color w:val="000000" w:themeColor="text1"/>
              </w:rPr>
              <w:t>.к</w:t>
            </w:r>
            <w:proofErr w:type="gramEnd"/>
            <w:r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E93" w:rsidRPr="00254578" w:rsidRDefault="009E4312" w:rsidP="00190C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190CFC">
              <w:rPr>
                <w:color w:val="000000" w:themeColor="text1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E93" w:rsidRPr="00DE6E93" w:rsidRDefault="00DE6E93" w:rsidP="00DE6E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54578" w:rsidRPr="00254578" w:rsidTr="00A86FB1">
        <w:tc>
          <w:tcPr>
            <w:tcW w:w="1560" w:type="dxa"/>
            <w:vMerge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</w:t>
            </w:r>
            <w:r w:rsidR="00F31679" w:rsidRPr="00254578">
              <w:rPr>
                <w:color w:val="000000" w:themeColor="text1"/>
              </w:rPr>
              <w:t xml:space="preserve"> сточных вод, на единицу объема </w:t>
            </w:r>
            <w:r w:rsidRPr="00254578">
              <w:rPr>
                <w:color w:val="000000" w:themeColor="text1"/>
              </w:rPr>
              <w:t>транспортируемых сточных вод</w:t>
            </w:r>
            <w:r w:rsidR="006E4867" w:rsidRPr="00254578">
              <w:rPr>
                <w:color w:val="000000" w:themeColor="text1"/>
              </w:rPr>
              <w:t>,  кВт*ч/м</w:t>
            </w:r>
            <w:proofErr w:type="gramStart"/>
            <w:r w:rsidR="006E4867" w:rsidRPr="00254578">
              <w:rPr>
                <w:color w:val="000000" w:themeColor="text1"/>
              </w:rPr>
              <w:t>.к</w:t>
            </w:r>
            <w:proofErr w:type="gramEnd"/>
            <w:r w:rsidR="006E4867"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22F2" w:rsidRPr="00254578" w:rsidRDefault="009E4312" w:rsidP="00190C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190CFC">
              <w:rPr>
                <w:color w:val="000000" w:themeColor="text1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254578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254578">
        <w:rPr>
          <w:b/>
          <w:color w:val="000000" w:themeColor="text1"/>
        </w:rPr>
        <w:t>отчетный</w:t>
      </w:r>
      <w:proofErr w:type="gramEnd"/>
      <w:r w:rsidRPr="00254578">
        <w:rPr>
          <w:b/>
          <w:color w:val="000000" w:themeColor="text1"/>
        </w:rPr>
        <w:t xml:space="preserve"> год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240"/>
        <w:gridCol w:w="1240"/>
        <w:gridCol w:w="1240"/>
        <w:gridCol w:w="1241"/>
        <w:gridCol w:w="1701"/>
      </w:tblGrid>
      <w:tr w:rsidR="0035160E" w:rsidRPr="00254578" w:rsidTr="00F90B0F">
        <w:trPr>
          <w:trHeight w:val="1612"/>
        </w:trPr>
        <w:tc>
          <w:tcPr>
            <w:tcW w:w="567" w:type="dxa"/>
            <w:vMerge w:val="restart"/>
            <w:vAlign w:val="center"/>
          </w:tcPr>
          <w:p w:rsidR="0035160E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№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254578">
              <w:rPr>
                <w:color w:val="000000" w:themeColor="text1"/>
              </w:rPr>
              <w:t>п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</w:t>
            </w:r>
            <w:proofErr w:type="spellStart"/>
            <w:r w:rsidRPr="0025457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254578">
              <w:rPr>
                <w:color w:val="000000" w:themeColor="text1"/>
              </w:rPr>
              <w:t>отчетный</w:t>
            </w:r>
            <w:proofErr w:type="gramEnd"/>
            <w:r w:rsidRPr="00254578">
              <w:rPr>
                <w:color w:val="000000" w:themeColor="text1"/>
              </w:rPr>
              <w:t xml:space="preserve"> год,</w:t>
            </w:r>
            <w:r w:rsidR="00AE3781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35160E" w:rsidRPr="00254578" w:rsidTr="00F90B0F">
        <w:trPr>
          <w:trHeight w:val="734"/>
        </w:trPr>
        <w:tc>
          <w:tcPr>
            <w:tcW w:w="567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241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701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участка Ивановского канализационного коллектора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=1000 мм, L=80 м от КК-141И до КК-183И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Pr="00BB2A99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Модернизация участка Новосыровского самотечного коллектора хозяйственно-бытовой канализации</w:t>
            </w:r>
            <w:proofErr w:type="gramStart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=1000 мм от КК-922В до КК-876В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Pr="00CA0D33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главной КНС</w:t>
            </w: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</w:t>
            </w: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очистных сооружений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стоков по адресу: г. Подольск, Домодедовское шоссе, д. 25Б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КНС-2 по адресу: ПЦРБ «Больничный овраг» 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в/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Кузнечики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Ерино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цифровой инфраструктуры централизованной системы водоотведения (переход на MasterSCADA 4D)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техники, связанной с обеспечением деятельности в сфере водоотведения. Машина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каналопромывочная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КАМАЗ КО-512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системы диспетчеризации КОС Федюково и приборов технологического контроля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</w:tbl>
    <w:p w:rsidR="00BB2A99" w:rsidRPr="00BB2A99" w:rsidRDefault="0020238B" w:rsidP="0020238B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73466D" w:rsidRPr="00254578" w:rsidRDefault="0073466D" w:rsidP="00BB2A99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Внесение изменений в инвестиционную программу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8080"/>
      </w:tblGrid>
      <w:tr w:rsidR="00254578" w:rsidRPr="00254578" w:rsidTr="00F90B0F">
        <w:tc>
          <w:tcPr>
            <w:tcW w:w="1843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8080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Внесенные изменения</w:t>
            </w: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73466D" w:rsidRPr="00254578" w:rsidRDefault="0035160E" w:rsidP="002545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73466D" w:rsidRPr="00254578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9260B5" w:rsidRPr="00254578" w:rsidRDefault="009260B5" w:rsidP="00254578">
      <w:pPr>
        <w:jc w:val="center"/>
        <w:rPr>
          <w:b/>
          <w:color w:val="000000" w:themeColor="text1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87"/>
        <w:gridCol w:w="964"/>
        <w:gridCol w:w="822"/>
        <w:gridCol w:w="822"/>
        <w:gridCol w:w="822"/>
        <w:gridCol w:w="1106"/>
      </w:tblGrid>
      <w:tr w:rsidR="001D4973" w:rsidRPr="00254578" w:rsidTr="00F90B0F">
        <w:trPr>
          <w:trHeight w:val="4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73" w:rsidRPr="008016C6" w:rsidRDefault="001D4973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B2A99" w:rsidRPr="008016C6" w:rsidTr="00F90B0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  <w:tblCellSpacing w:w="5" w:type="nil"/>
        </w:trPr>
        <w:tc>
          <w:tcPr>
            <w:tcW w:w="5387" w:type="dxa"/>
            <w:vAlign w:val="center"/>
          </w:tcPr>
          <w:p w:rsidR="00BB2A99" w:rsidRPr="008016C6" w:rsidRDefault="00BB2A99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964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>Количество  исполнен</w:t>
            </w:r>
            <w:r>
              <w:rPr>
                <w:rFonts w:eastAsiaTheme="minorEastAsia"/>
                <w:color w:val="000000" w:themeColor="text1"/>
              </w:rPr>
              <w:t xml:space="preserve">ных  заявок  на  подключение  к </w:t>
            </w:r>
            <w:r w:rsidRPr="00254578">
              <w:rPr>
                <w:rFonts w:eastAsiaTheme="minorEastAsia"/>
                <w:color w:val="000000" w:themeColor="text1"/>
              </w:rPr>
              <w:t xml:space="preserve">центральной системе водоотведения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8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Количество заявок о подключении к  </w:t>
            </w:r>
            <w:r>
              <w:rPr>
                <w:rFonts w:eastAsiaTheme="minorEastAsia"/>
                <w:color w:val="000000" w:themeColor="text1"/>
              </w:rPr>
              <w:t xml:space="preserve">централизованной </w:t>
            </w:r>
            <w:r w:rsidRPr="00254578">
              <w:rPr>
                <w:rFonts w:eastAsiaTheme="minorEastAsia"/>
                <w:color w:val="000000" w:themeColor="text1"/>
              </w:rPr>
              <w:t>системе водоотведени</w:t>
            </w:r>
            <w:r>
              <w:rPr>
                <w:rFonts w:eastAsiaTheme="minorEastAsia"/>
                <w:color w:val="000000" w:themeColor="text1"/>
              </w:rPr>
              <w:t xml:space="preserve">я, по которым  принято  решение </w:t>
            </w:r>
            <w:r w:rsidRPr="00254578">
              <w:rPr>
                <w:rFonts w:eastAsiaTheme="minorEastAsia"/>
                <w:color w:val="000000" w:themeColor="text1"/>
              </w:rPr>
              <w:t>об отказе в  подключ</w:t>
            </w:r>
            <w:r>
              <w:rPr>
                <w:rFonts w:eastAsiaTheme="minorEastAsia"/>
                <w:color w:val="000000" w:themeColor="text1"/>
              </w:rPr>
              <w:t xml:space="preserve">ении  (с  указанием  причин)  в </w:t>
            </w:r>
            <w:r w:rsidRPr="00254578">
              <w:rPr>
                <w:rFonts w:eastAsiaTheme="minorEastAsia"/>
                <w:color w:val="000000" w:themeColor="text1"/>
              </w:rPr>
              <w:t xml:space="preserve">течение квартала             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Резерв    мощности  </w:t>
            </w:r>
            <w:r>
              <w:rPr>
                <w:rFonts w:eastAsiaTheme="minorEastAsia"/>
                <w:color w:val="000000" w:themeColor="text1"/>
              </w:rPr>
              <w:t xml:space="preserve">   централизованной     системы </w:t>
            </w:r>
            <w:r w:rsidRPr="00254578">
              <w:rPr>
                <w:rFonts w:eastAsiaTheme="minorEastAsia"/>
                <w:color w:val="000000" w:themeColor="text1"/>
              </w:rPr>
              <w:t>водоотведения в течение квартала</w:t>
            </w:r>
            <w:r>
              <w:rPr>
                <w:rFonts w:eastAsiaTheme="minorEastAsia"/>
                <w:color w:val="000000" w:themeColor="text1"/>
              </w:rPr>
              <w:t>, куб</w:t>
            </w:r>
            <w:proofErr w:type="gramStart"/>
            <w:r>
              <w:rPr>
                <w:rFonts w:eastAsiaTheme="minorEastAsia"/>
                <w:color w:val="000000" w:themeColor="text1"/>
              </w:rPr>
              <w:t>.м</w:t>
            </w:r>
            <w:proofErr w:type="gramEnd"/>
            <w:r>
              <w:rPr>
                <w:rFonts w:eastAsiaTheme="minorEastAsia"/>
                <w:color w:val="000000" w:themeColor="text1"/>
              </w:rPr>
              <w:t>/сутки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73466D" w:rsidRPr="00254578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643"/>
      </w:tblGrid>
      <w:tr w:rsidR="0073466D" w:rsidRPr="00254578" w:rsidTr="00F90B0F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B0F" w:rsidRPr="005D4188" w:rsidRDefault="00C71818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90B0F" w:rsidRPr="00BA51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http://vodokanalpodolsk.ru/sites/default/files/dogovor_vodootvedenie_fl.pdf</w:t>
              </w:r>
            </w:hyperlink>
          </w:p>
          <w:p w:rsidR="0073466D" w:rsidRPr="00254578" w:rsidRDefault="00F90B0F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http://vodokanalpodolsk.ru/sites/default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/files/dogovor_podkluchenia_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kanal</w:t>
            </w: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_fl.pdf</w:t>
            </w:r>
            <w:proofErr w:type="spellEnd"/>
          </w:p>
        </w:tc>
      </w:tr>
    </w:tbl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73466D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73466D" w:rsidRPr="00254578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678"/>
      </w:tblGrid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Форма заявки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D4188">
              <w:rPr>
                <w:color w:val="000000" w:themeColor="text1"/>
              </w:rPr>
              <w:t>http://vodokanalpodolsk.ru/sites/default/files/4_</w:t>
            </w:r>
            <w:r w:rsidRPr="005D4188">
              <w:rPr>
                <w:color w:val="000000" w:themeColor="text1"/>
                <w:lang w:val="en-US"/>
              </w:rPr>
              <w:t>forma</w:t>
            </w:r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zayavleniya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na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dogovor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vo</w:t>
            </w:r>
            <w:r w:rsidRPr="005D4188">
              <w:rPr>
                <w:color w:val="000000" w:themeColor="text1"/>
              </w:rPr>
              <w:t>_f</w:t>
            </w:r>
            <w:r w:rsidRPr="005D4188">
              <w:rPr>
                <w:color w:val="000000" w:themeColor="text1"/>
                <w:lang w:val="en-US"/>
              </w:rPr>
              <w:t>iz</w:t>
            </w:r>
            <w:proofErr w:type="spellEnd"/>
            <w:r w:rsidRPr="005D4188">
              <w:rPr>
                <w:color w:val="000000" w:themeColor="text1"/>
              </w:rPr>
              <w:t>.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docx</w:t>
            </w:r>
            <w:proofErr w:type="spellEnd"/>
          </w:p>
        </w:tc>
      </w:tr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Перечень документов, представляемых одновременно с заявкой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52EA">
              <w:rPr>
                <w:color w:val="000000" w:themeColor="text1"/>
              </w:rPr>
              <w:t>http://vodokanalpodolsk.ru/content/perechen-dokumentov-dlya-zaklyucheniya-dogovorov</w:t>
            </w:r>
          </w:p>
        </w:tc>
      </w:tr>
      <w:tr w:rsidR="00254578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Реквизиты нормативного правового акта, </w:t>
            </w:r>
            <w:r w:rsidRPr="00254578">
              <w:rPr>
                <w:color w:val="000000" w:themeColor="text1"/>
              </w:rPr>
              <w:lastRenderedPageBreak/>
              <w:t>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678" w:type="dxa"/>
            <w:vAlign w:val="center"/>
          </w:tcPr>
          <w:p w:rsidR="00174B13" w:rsidRPr="00254578" w:rsidRDefault="00174B13" w:rsidP="007B234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254578">
              <w:rPr>
                <w:color w:val="000000" w:themeColor="text1"/>
              </w:rPr>
              <w:lastRenderedPageBreak/>
              <w:t xml:space="preserve">Правила холодного водоснабжения и </w:t>
            </w:r>
            <w:r w:rsidRPr="00254578">
              <w:rPr>
                <w:color w:val="000000" w:themeColor="text1"/>
              </w:rPr>
              <w:lastRenderedPageBreak/>
              <w:t>водоотведения, утверждённые Постановлением Правительства РФ от 29.07.2013 № 644</w:t>
            </w:r>
            <w:r w:rsidR="00B85B5D">
              <w:rPr>
                <w:color w:val="000000" w:themeColor="text1"/>
              </w:rPr>
              <w:t>,</w:t>
            </w:r>
            <w:r w:rsidR="00CB06DF">
              <w:rPr>
                <w:color w:val="333333"/>
                <w:shd w:val="clear" w:color="auto" w:fill="FFFFFF"/>
              </w:rPr>
              <w:t xml:space="preserve">  </w:t>
            </w:r>
            <w:hyperlink r:id="rId11" w:history="1"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</w:t>
              </w:r>
              <w:r w:rsidR="007B2344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и Санкт-Петербурга в 2017 - 2026</w:t>
              </w:r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 годах" </w:t>
              </w:r>
            </w:hyperlink>
            <w:r w:rsidR="00CB06DF" w:rsidRPr="00B85B5D">
              <w:rPr>
                <w:color w:val="333333"/>
                <w:shd w:val="clear" w:color="auto" w:fill="FFFFFF"/>
              </w:rPr>
              <w:t>, Постановление  Правительства Московской области от 30.12.2016</w:t>
            </w:r>
            <w:proofErr w:type="gramEnd"/>
            <w:r w:rsidR="00CB06DF" w:rsidRPr="00B85B5D">
              <w:rPr>
                <w:color w:val="333333"/>
                <w:shd w:val="clear" w:color="auto" w:fill="FFFFFF"/>
              </w:rPr>
              <w:t xml:space="preserve"> № </w:t>
            </w:r>
            <w:proofErr w:type="gramStart"/>
            <w:r w:rsidR="00CB06DF" w:rsidRPr="00B85B5D">
              <w:rPr>
                <w:color w:val="333333"/>
                <w:shd w:val="clear" w:color="auto" w:fill="FFFFFF"/>
              </w:rPr>
              <w:t>1027/47 «Об утверждении Порядка взаимодействия при выдаче</w:t>
            </w:r>
            <w:r w:rsidR="00CB06DF">
              <w:rPr>
                <w:color w:val="333333"/>
                <w:shd w:val="clear" w:color="auto" w:fill="FFFFFF"/>
              </w:rPr>
              <w:t xml:space="preserve">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="00CB06DF"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CB06DF">
              <w:rPr>
                <w:color w:val="333333"/>
                <w:shd w:val="clear" w:color="auto" w:fill="FFFFFF"/>
              </w:rPr>
              <w:t>, Р</w:t>
            </w:r>
            <w:r w:rsidR="00CB06DF" w:rsidRPr="00597DBE">
              <w:rPr>
                <w:color w:val="333333"/>
                <w:shd w:val="clear" w:color="auto" w:fill="FFFFFF"/>
              </w:rPr>
              <w:t>аспоряжени</w:t>
            </w:r>
            <w:r w:rsidR="00CB06DF">
              <w:rPr>
                <w:color w:val="333333"/>
                <w:shd w:val="clear" w:color="auto" w:fill="FFFFFF"/>
              </w:rPr>
              <w:t>е</w:t>
            </w:r>
            <w:r w:rsidR="00CB06DF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12" w:history="1"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 подключению (технологическому присоединению) объектов капитального строительства к сетям инженерно-технического обеспечения на</w:t>
              </w:r>
              <w:proofErr w:type="gramEnd"/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территории Московской области»</w:t>
              </w:r>
            </w:hyperlink>
            <w:r w:rsidR="00CB06DF">
              <w:t>.</w:t>
            </w:r>
          </w:p>
        </w:tc>
      </w:tr>
      <w:tr w:rsidR="00174B13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678" w:type="dxa"/>
            <w:vAlign w:val="center"/>
          </w:tcPr>
          <w:p w:rsidR="00D62CC8" w:rsidRDefault="00356230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</w:t>
            </w:r>
            <w:r w:rsidR="009A304D">
              <w:rPr>
                <w:color w:val="000000" w:themeColor="text1"/>
              </w:rPr>
              <w:t>о-технический отдел</w:t>
            </w:r>
          </w:p>
          <w:p w:rsidR="00D62CC8" w:rsidRDefault="00D62CC8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Группа технологических подключений</w:t>
            </w:r>
          </w:p>
          <w:p w:rsidR="00174B13" w:rsidRPr="00254578" w:rsidRDefault="00356230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+7(4967) 5</w:t>
            </w:r>
            <w:r w:rsidR="00D62CC8">
              <w:rPr>
                <w:color w:val="000000" w:themeColor="text1"/>
              </w:rPr>
              <w:t>4-78-84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3466D" w:rsidRPr="00254578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spell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оправовых</w:t>
            </w:r>
            <w:proofErr w:type="spell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актах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регламентирующих правила закупки (положение о закупках) в регулируемой организации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9C" w:rsidRPr="009F5C9C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74B13" w:rsidRPr="00254578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254578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3" w:rsidRPr="00B85B5D" w:rsidRDefault="00157B6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http://vodokanalpodolsk.ru/book/polozhenie-o-zakupke</w:t>
            </w:r>
          </w:p>
        </w:tc>
      </w:tr>
      <w:tr w:rsidR="00174B13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13" w:rsidRPr="00254578" w:rsidRDefault="00FA70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www.zacupki.gov.ru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73466D" w:rsidRPr="00254578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7F38F4" w:rsidRPr="00254578">
        <w:rPr>
          <w:b/>
          <w:color w:val="000000" w:themeColor="text1"/>
        </w:rPr>
        <w:t>водоотведения</w:t>
      </w:r>
      <w:r w:rsidR="0073466D" w:rsidRPr="00254578">
        <w:rPr>
          <w:b/>
          <w:color w:val="000000" w:themeColor="text1"/>
        </w:rPr>
        <w:t xml:space="preserve"> на очередной период регулирования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Годовой объем отпущенной в сеть воды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экономически обоснованных расходов, 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2210A1" w:rsidRPr="00254578" w:rsidRDefault="002210A1" w:rsidP="00254578">
      <w:pPr>
        <w:rPr>
          <w:color w:val="000000" w:themeColor="text1"/>
        </w:rPr>
      </w:pPr>
    </w:p>
    <w:sectPr w:rsidR="002210A1" w:rsidRPr="00254578" w:rsidSect="008427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5C" w:rsidRDefault="008F235C" w:rsidP="0020238B">
      <w:r>
        <w:separator/>
      </w:r>
    </w:p>
  </w:endnote>
  <w:endnote w:type="continuationSeparator" w:id="0">
    <w:p w:rsidR="008F235C" w:rsidRDefault="008F235C" w:rsidP="0020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5C" w:rsidRDefault="008F235C" w:rsidP="0020238B">
      <w:r>
        <w:separator/>
      </w:r>
    </w:p>
  </w:footnote>
  <w:footnote w:type="continuationSeparator" w:id="0">
    <w:p w:rsidR="008F235C" w:rsidRDefault="008F235C" w:rsidP="0020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CA5"/>
    <w:multiLevelType w:val="hybridMultilevel"/>
    <w:tmpl w:val="B1E06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7BB0"/>
    <w:multiLevelType w:val="hybridMultilevel"/>
    <w:tmpl w:val="A48AB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6D"/>
    <w:rsid w:val="00001C5C"/>
    <w:rsid w:val="0001744C"/>
    <w:rsid w:val="000233C9"/>
    <w:rsid w:val="0004397B"/>
    <w:rsid w:val="00044DD2"/>
    <w:rsid w:val="00052827"/>
    <w:rsid w:val="00055B5B"/>
    <w:rsid w:val="00056F49"/>
    <w:rsid w:val="00057D6B"/>
    <w:rsid w:val="00074EEB"/>
    <w:rsid w:val="00076BD2"/>
    <w:rsid w:val="00082A17"/>
    <w:rsid w:val="00093B96"/>
    <w:rsid w:val="00097542"/>
    <w:rsid w:val="000A6703"/>
    <w:rsid w:val="000B691F"/>
    <w:rsid w:val="000D3BCB"/>
    <w:rsid w:val="000E15F4"/>
    <w:rsid w:val="000E6E7F"/>
    <w:rsid w:val="000F00FB"/>
    <w:rsid w:val="000F61E0"/>
    <w:rsid w:val="00103C4F"/>
    <w:rsid w:val="00106082"/>
    <w:rsid w:val="0015492A"/>
    <w:rsid w:val="00157B6C"/>
    <w:rsid w:val="00164676"/>
    <w:rsid w:val="00165054"/>
    <w:rsid w:val="00170447"/>
    <w:rsid w:val="00174B13"/>
    <w:rsid w:val="001760EC"/>
    <w:rsid w:val="00184B67"/>
    <w:rsid w:val="00190CF8"/>
    <w:rsid w:val="00190CFC"/>
    <w:rsid w:val="00197F7D"/>
    <w:rsid w:val="001C60D3"/>
    <w:rsid w:val="001D34A9"/>
    <w:rsid w:val="001D4973"/>
    <w:rsid w:val="001D4D72"/>
    <w:rsid w:val="001E73C9"/>
    <w:rsid w:val="001F3835"/>
    <w:rsid w:val="0020238B"/>
    <w:rsid w:val="00206C49"/>
    <w:rsid w:val="00213D98"/>
    <w:rsid w:val="00215DA5"/>
    <w:rsid w:val="002210A1"/>
    <w:rsid w:val="00230D5B"/>
    <w:rsid w:val="00231CB0"/>
    <w:rsid w:val="002338C7"/>
    <w:rsid w:val="00241C7A"/>
    <w:rsid w:val="002426B5"/>
    <w:rsid w:val="002446AE"/>
    <w:rsid w:val="0025395B"/>
    <w:rsid w:val="00254578"/>
    <w:rsid w:val="00257178"/>
    <w:rsid w:val="00272803"/>
    <w:rsid w:val="00272948"/>
    <w:rsid w:val="00283A72"/>
    <w:rsid w:val="0029454D"/>
    <w:rsid w:val="002B2CE4"/>
    <w:rsid w:val="002B5CE0"/>
    <w:rsid w:val="00325284"/>
    <w:rsid w:val="00330605"/>
    <w:rsid w:val="0035160E"/>
    <w:rsid w:val="00356230"/>
    <w:rsid w:val="0036261A"/>
    <w:rsid w:val="00363D16"/>
    <w:rsid w:val="00375A81"/>
    <w:rsid w:val="004060B7"/>
    <w:rsid w:val="0041578C"/>
    <w:rsid w:val="0041617F"/>
    <w:rsid w:val="004229D5"/>
    <w:rsid w:val="00430005"/>
    <w:rsid w:val="0043390A"/>
    <w:rsid w:val="00435590"/>
    <w:rsid w:val="004418E4"/>
    <w:rsid w:val="004428C4"/>
    <w:rsid w:val="004428F4"/>
    <w:rsid w:val="004643B8"/>
    <w:rsid w:val="00465607"/>
    <w:rsid w:val="00471B49"/>
    <w:rsid w:val="00497588"/>
    <w:rsid w:val="004B3BE6"/>
    <w:rsid w:val="004D17F4"/>
    <w:rsid w:val="004D2E04"/>
    <w:rsid w:val="004F0DEF"/>
    <w:rsid w:val="00514BE7"/>
    <w:rsid w:val="0052465F"/>
    <w:rsid w:val="00527785"/>
    <w:rsid w:val="00531790"/>
    <w:rsid w:val="00532FE5"/>
    <w:rsid w:val="00536F2D"/>
    <w:rsid w:val="00547688"/>
    <w:rsid w:val="005A3B24"/>
    <w:rsid w:val="005B4752"/>
    <w:rsid w:val="005C62E6"/>
    <w:rsid w:val="005C7CDD"/>
    <w:rsid w:val="005C7D7A"/>
    <w:rsid w:val="005D2164"/>
    <w:rsid w:val="005E1FEF"/>
    <w:rsid w:val="005F33DB"/>
    <w:rsid w:val="005F74C5"/>
    <w:rsid w:val="00615A14"/>
    <w:rsid w:val="00621260"/>
    <w:rsid w:val="00657631"/>
    <w:rsid w:val="00660222"/>
    <w:rsid w:val="00674C10"/>
    <w:rsid w:val="00680931"/>
    <w:rsid w:val="00685BC1"/>
    <w:rsid w:val="00687CB3"/>
    <w:rsid w:val="0069198B"/>
    <w:rsid w:val="00691E52"/>
    <w:rsid w:val="0069683C"/>
    <w:rsid w:val="00696A9B"/>
    <w:rsid w:val="006C0BFE"/>
    <w:rsid w:val="006D642D"/>
    <w:rsid w:val="006E4867"/>
    <w:rsid w:val="006F7AD7"/>
    <w:rsid w:val="0070520B"/>
    <w:rsid w:val="0071050E"/>
    <w:rsid w:val="00711197"/>
    <w:rsid w:val="007135F7"/>
    <w:rsid w:val="007146ED"/>
    <w:rsid w:val="0072378A"/>
    <w:rsid w:val="00723D66"/>
    <w:rsid w:val="00726B73"/>
    <w:rsid w:val="00733205"/>
    <w:rsid w:val="0073466D"/>
    <w:rsid w:val="007629E3"/>
    <w:rsid w:val="00773EBA"/>
    <w:rsid w:val="00781B1E"/>
    <w:rsid w:val="007829E1"/>
    <w:rsid w:val="0078698B"/>
    <w:rsid w:val="00796ADB"/>
    <w:rsid w:val="007A13A9"/>
    <w:rsid w:val="007A680E"/>
    <w:rsid w:val="007B1927"/>
    <w:rsid w:val="007B2344"/>
    <w:rsid w:val="007C0FFF"/>
    <w:rsid w:val="007E10D0"/>
    <w:rsid w:val="007E3EBA"/>
    <w:rsid w:val="007F38F4"/>
    <w:rsid w:val="008004B6"/>
    <w:rsid w:val="00803C6C"/>
    <w:rsid w:val="00807AF5"/>
    <w:rsid w:val="008165AD"/>
    <w:rsid w:val="00825628"/>
    <w:rsid w:val="00832473"/>
    <w:rsid w:val="00835407"/>
    <w:rsid w:val="0083661F"/>
    <w:rsid w:val="00837E44"/>
    <w:rsid w:val="00842758"/>
    <w:rsid w:val="00845282"/>
    <w:rsid w:val="00846942"/>
    <w:rsid w:val="00874AE9"/>
    <w:rsid w:val="00875429"/>
    <w:rsid w:val="008A0544"/>
    <w:rsid w:val="008A1B6A"/>
    <w:rsid w:val="008A2F03"/>
    <w:rsid w:val="008C22F2"/>
    <w:rsid w:val="008C7734"/>
    <w:rsid w:val="008D2720"/>
    <w:rsid w:val="008D406D"/>
    <w:rsid w:val="008E22F2"/>
    <w:rsid w:val="008F1B4E"/>
    <w:rsid w:val="008F235C"/>
    <w:rsid w:val="00900661"/>
    <w:rsid w:val="00903C42"/>
    <w:rsid w:val="00906546"/>
    <w:rsid w:val="0091158A"/>
    <w:rsid w:val="009143FE"/>
    <w:rsid w:val="009260B5"/>
    <w:rsid w:val="00926A36"/>
    <w:rsid w:val="009277EE"/>
    <w:rsid w:val="0093301F"/>
    <w:rsid w:val="009340A3"/>
    <w:rsid w:val="009455BC"/>
    <w:rsid w:val="00956508"/>
    <w:rsid w:val="00975977"/>
    <w:rsid w:val="00976F7A"/>
    <w:rsid w:val="00983CDF"/>
    <w:rsid w:val="00993A2F"/>
    <w:rsid w:val="0099653A"/>
    <w:rsid w:val="009A304D"/>
    <w:rsid w:val="009A6456"/>
    <w:rsid w:val="009C41B0"/>
    <w:rsid w:val="009E4312"/>
    <w:rsid w:val="009F2547"/>
    <w:rsid w:val="009F4BA4"/>
    <w:rsid w:val="009F5C9C"/>
    <w:rsid w:val="009F6633"/>
    <w:rsid w:val="00A116D0"/>
    <w:rsid w:val="00A1412A"/>
    <w:rsid w:val="00A218BC"/>
    <w:rsid w:val="00A21B84"/>
    <w:rsid w:val="00A22EAF"/>
    <w:rsid w:val="00A23C9D"/>
    <w:rsid w:val="00A37D39"/>
    <w:rsid w:val="00A40F98"/>
    <w:rsid w:val="00A46756"/>
    <w:rsid w:val="00A515CB"/>
    <w:rsid w:val="00A6169C"/>
    <w:rsid w:val="00A6285D"/>
    <w:rsid w:val="00A86FB1"/>
    <w:rsid w:val="00AA248C"/>
    <w:rsid w:val="00AA2A37"/>
    <w:rsid w:val="00AA518A"/>
    <w:rsid w:val="00AB686F"/>
    <w:rsid w:val="00AC169E"/>
    <w:rsid w:val="00AD2AC3"/>
    <w:rsid w:val="00AD3CA2"/>
    <w:rsid w:val="00AD754E"/>
    <w:rsid w:val="00AE0719"/>
    <w:rsid w:val="00AE12A0"/>
    <w:rsid w:val="00AE2671"/>
    <w:rsid w:val="00AE3781"/>
    <w:rsid w:val="00AE388B"/>
    <w:rsid w:val="00AF03CF"/>
    <w:rsid w:val="00AF0B12"/>
    <w:rsid w:val="00B157F7"/>
    <w:rsid w:val="00B2627C"/>
    <w:rsid w:val="00B2636B"/>
    <w:rsid w:val="00B33BD9"/>
    <w:rsid w:val="00B4645C"/>
    <w:rsid w:val="00B64B17"/>
    <w:rsid w:val="00B65364"/>
    <w:rsid w:val="00B76EFD"/>
    <w:rsid w:val="00B770D8"/>
    <w:rsid w:val="00B85B5D"/>
    <w:rsid w:val="00B95F69"/>
    <w:rsid w:val="00BA10F9"/>
    <w:rsid w:val="00BA7B79"/>
    <w:rsid w:val="00BB2A99"/>
    <w:rsid w:val="00BB3A62"/>
    <w:rsid w:val="00BC2829"/>
    <w:rsid w:val="00BE3BFB"/>
    <w:rsid w:val="00BE3F58"/>
    <w:rsid w:val="00C06441"/>
    <w:rsid w:val="00C1397E"/>
    <w:rsid w:val="00C20EEE"/>
    <w:rsid w:val="00C26242"/>
    <w:rsid w:val="00C3249F"/>
    <w:rsid w:val="00C37916"/>
    <w:rsid w:val="00C50854"/>
    <w:rsid w:val="00C52E2F"/>
    <w:rsid w:val="00C55561"/>
    <w:rsid w:val="00C64E29"/>
    <w:rsid w:val="00C70263"/>
    <w:rsid w:val="00C71818"/>
    <w:rsid w:val="00C766CE"/>
    <w:rsid w:val="00C9397A"/>
    <w:rsid w:val="00CA0D33"/>
    <w:rsid w:val="00CA589F"/>
    <w:rsid w:val="00CA5C57"/>
    <w:rsid w:val="00CB06DF"/>
    <w:rsid w:val="00CC6D72"/>
    <w:rsid w:val="00CF36C4"/>
    <w:rsid w:val="00CF4924"/>
    <w:rsid w:val="00CF788A"/>
    <w:rsid w:val="00D001B4"/>
    <w:rsid w:val="00D169A2"/>
    <w:rsid w:val="00D31F1A"/>
    <w:rsid w:val="00D46E85"/>
    <w:rsid w:val="00D50FA9"/>
    <w:rsid w:val="00D60159"/>
    <w:rsid w:val="00D60693"/>
    <w:rsid w:val="00D62CC8"/>
    <w:rsid w:val="00D72D4A"/>
    <w:rsid w:val="00D730FB"/>
    <w:rsid w:val="00D8009A"/>
    <w:rsid w:val="00D85DA4"/>
    <w:rsid w:val="00D96A93"/>
    <w:rsid w:val="00DA4DA3"/>
    <w:rsid w:val="00DA7DA8"/>
    <w:rsid w:val="00DB629D"/>
    <w:rsid w:val="00DB7EA6"/>
    <w:rsid w:val="00DC2884"/>
    <w:rsid w:val="00DE3E98"/>
    <w:rsid w:val="00DE6E93"/>
    <w:rsid w:val="00DE7491"/>
    <w:rsid w:val="00E1124F"/>
    <w:rsid w:val="00E205D9"/>
    <w:rsid w:val="00E214CD"/>
    <w:rsid w:val="00E2265B"/>
    <w:rsid w:val="00E31A43"/>
    <w:rsid w:val="00E34F4E"/>
    <w:rsid w:val="00E47BAC"/>
    <w:rsid w:val="00E65E7A"/>
    <w:rsid w:val="00E77144"/>
    <w:rsid w:val="00E87FE3"/>
    <w:rsid w:val="00E9097F"/>
    <w:rsid w:val="00E94F88"/>
    <w:rsid w:val="00EA5EF3"/>
    <w:rsid w:val="00ED05DB"/>
    <w:rsid w:val="00EF2094"/>
    <w:rsid w:val="00EF604E"/>
    <w:rsid w:val="00F17457"/>
    <w:rsid w:val="00F21A51"/>
    <w:rsid w:val="00F27B97"/>
    <w:rsid w:val="00F31679"/>
    <w:rsid w:val="00F323D1"/>
    <w:rsid w:val="00F40C04"/>
    <w:rsid w:val="00F51850"/>
    <w:rsid w:val="00F534C5"/>
    <w:rsid w:val="00F55AA5"/>
    <w:rsid w:val="00F60E33"/>
    <w:rsid w:val="00F65358"/>
    <w:rsid w:val="00F767CE"/>
    <w:rsid w:val="00F90B0F"/>
    <w:rsid w:val="00FA452F"/>
    <w:rsid w:val="00FA7028"/>
    <w:rsid w:val="00FC0EE3"/>
    <w:rsid w:val="00FC1218"/>
    <w:rsid w:val="00FC350B"/>
    <w:rsid w:val="00FD7350"/>
    <w:rsid w:val="00FE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4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466D"/>
    <w:pPr>
      <w:ind w:left="720"/>
      <w:contextualSpacing/>
    </w:pPr>
  </w:style>
  <w:style w:type="paragraph" w:customStyle="1" w:styleId="ConsPlusCell">
    <w:name w:val="ConsPlusCell"/>
    <w:uiPriority w:val="99"/>
    <w:rsid w:val="007346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9F2547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F2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E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4645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428F4"/>
    <w:rPr>
      <w:b/>
      <w:bCs/>
    </w:rPr>
  </w:style>
  <w:style w:type="character" w:styleId="a7">
    <w:name w:val="Hyperlink"/>
    <w:basedOn w:val="a0"/>
    <w:uiPriority w:val="99"/>
    <w:semiHidden/>
    <w:unhideWhenUsed/>
    <w:rsid w:val="004428F4"/>
    <w:rPr>
      <w:color w:val="0000FF"/>
      <w:u w:val="single"/>
    </w:rPr>
  </w:style>
  <w:style w:type="paragraph" w:customStyle="1" w:styleId="rtecenter">
    <w:name w:val="rtecenter"/>
    <w:basedOn w:val="a"/>
    <w:rsid w:val="002023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60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@vodokanalpodol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dokanalpodolsk.ru/sites/default/files/rasporyazhenie_no_362_r_ot_16_11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743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dokanalpodolsk.ru/sites/default/files/dogovor_vodootvedenie_f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dokanalpodolsk.ru/sites/default/files/prikaz_depir_g._moskvy_ot_02.12.2024_nodpr-tr-218_24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81B2C-A420-4C95-BDD9-2B60A9E2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11</cp:revision>
  <cp:lastPrinted>2024-04-18T11:09:00Z</cp:lastPrinted>
  <dcterms:created xsi:type="dcterms:W3CDTF">2025-12-29T15:17:00Z</dcterms:created>
  <dcterms:modified xsi:type="dcterms:W3CDTF">2025-12-30T12:03:00Z</dcterms:modified>
</cp:coreProperties>
</file>