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Сёмин Михаил Михайлович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7651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81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08:00-20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D356A5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D356A5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D356A5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Default="002D6F72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81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176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D51F0F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0F" w:rsidRPr="008016C6" w:rsidRDefault="00D51F0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0F" w:rsidRPr="00D51F0F" w:rsidRDefault="00D51F0F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D51F0F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0F" w:rsidRPr="008016C6" w:rsidRDefault="00D51F0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0F" w:rsidRPr="00D51F0F" w:rsidRDefault="00D51F0F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 w:rsidRPr="00D51F0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 xml:space="preserve"> по 3</w:t>
            </w:r>
            <w:r w:rsidRPr="00D51F0F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51F0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51F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DF3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81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F3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F33B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  <w:r w:rsidR="00DF3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</w:p>
        </w:tc>
      </w:tr>
      <w:tr w:rsidR="00D51F0F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0F" w:rsidRPr="008016C6" w:rsidRDefault="00D51F0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0F" w:rsidRDefault="00D51F0F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23,44</w:t>
            </w:r>
          </w:p>
        </w:tc>
      </w:tr>
      <w:tr w:rsidR="00D51F0F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0F" w:rsidRPr="008016C6" w:rsidRDefault="00D51F0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0F" w:rsidRPr="00FE6A50" w:rsidRDefault="00D51F0F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01.12.2022</w:t>
            </w:r>
            <w:r w:rsidRPr="00FE6A50">
              <w:rPr>
                <w:rFonts w:ascii="Times New Roman" w:hAnsi="Times New Roman" w:cs="Times New Roman"/>
                <w:color w:val="000000" w:themeColor="text1"/>
              </w:rPr>
              <w:t xml:space="preserve"> по 3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E6A50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FE6A50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2.6. Информация о</w:t>
      </w:r>
      <w:r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 xml:space="preserve">Ставка тарифа за подключаемую нагрузку с учётом расходов на организационные мероприятия, тыс. </w:t>
            </w:r>
            <w:proofErr w:type="spellStart"/>
            <w:r w:rsidRPr="007D75F3">
              <w:t>руб</w:t>
            </w:r>
            <w:proofErr w:type="spellEnd"/>
            <w:r w:rsidRPr="007D75F3">
              <w:t>/</w:t>
            </w:r>
            <w:proofErr w:type="gramStart"/>
            <w:r w:rsidRPr="007D75F3">
              <w:t>м</w:t>
            </w:r>
            <w:proofErr w:type="gramEnd"/>
            <w:r w:rsidRPr="007D75F3">
              <w:t>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90483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</w:t>
            </w:r>
            <w:proofErr w:type="spellStart"/>
            <w:r w:rsidRPr="007D75F3">
              <w:t>руб</w:t>
            </w:r>
            <w:proofErr w:type="spellEnd"/>
            <w:r w:rsidRPr="007D75F3">
              <w:t>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D51F0F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proofErr w:type="gramStart"/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90421" w:rsidRDefault="00D51F0F" w:rsidP="003F58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5 099,01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90421" w:rsidRDefault="00D51F0F" w:rsidP="007D75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5 667,14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90421" w:rsidRDefault="00D51F0F" w:rsidP="007D75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6 183,21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90421" w:rsidRDefault="00D51F0F" w:rsidP="007D75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7 355,91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90421" w:rsidRDefault="00D51F0F" w:rsidP="003F58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8 835,72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90421" w:rsidRDefault="00D51F0F" w:rsidP="007D75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10 933,40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7.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540001" w:rsidRPr="008016C6" w:rsidRDefault="00540001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540001" w:rsidRPr="008016C6" w:rsidRDefault="0054000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1243F4" w:rsidRPr="008016C6" w:rsidRDefault="00540001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1243F4" w:rsidRPr="008016C6" w:rsidRDefault="001243F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з</w:t>
            </w:r>
            <w:proofErr w:type="spellEnd"/>
            <w:r w:rsidRPr="008016C6">
              <w:rPr>
                <w:color w:val="000000" w:themeColor="text1"/>
              </w:rPr>
              <w:t xml:space="preserve">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>ы, в том числе отнесенные к ним: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93074B" w:rsidRPr="008016C6" w:rsidRDefault="0093074B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93074B" w:rsidRPr="008016C6" w:rsidRDefault="0093074B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93074B" w:rsidRPr="008016C6" w:rsidRDefault="0093074B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126" w:type="dxa"/>
            <w:vAlign w:val="center"/>
          </w:tcPr>
          <w:p w:rsidR="0093074B" w:rsidRPr="008016C6" w:rsidRDefault="0093074B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</w:t>
            </w:r>
            <w:proofErr w:type="gramStart"/>
            <w:r w:rsidRPr="008016C6">
              <w:rPr>
                <w:color w:val="000000" w:themeColor="text1"/>
              </w:rPr>
              <w:t>)р</w:t>
            </w:r>
            <w:proofErr w:type="gramEnd"/>
            <w:r w:rsidRPr="008016C6">
              <w:rPr>
                <w:color w:val="000000" w:themeColor="text1"/>
              </w:rPr>
              <w:t>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138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 xml:space="preserve">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(Официальный интернет-портал правовой информации http://www.pravo.gov.ru, 15.05.2013)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</w:t>
            </w:r>
            <w:proofErr w:type="gramStart"/>
            <w:r w:rsidR="00F84E4F" w:rsidRPr="008016C6">
              <w:rPr>
                <w:color w:val="000000" w:themeColor="text1"/>
              </w:rPr>
              <w:t>и</w:t>
            </w:r>
            <w:r w:rsidRPr="008016C6">
              <w:rPr>
                <w:color w:val="000000" w:themeColor="text1"/>
              </w:rPr>
              <w:t>(</w:t>
            </w:r>
            <w:proofErr w:type="gramEnd"/>
            <w:r w:rsidRPr="008016C6">
              <w:rPr>
                <w:color w:val="000000" w:themeColor="text1"/>
              </w:rPr>
              <w:t>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</w:t>
            </w:r>
            <w:proofErr w:type="gramStart"/>
            <w:r w:rsidR="00F84E4F" w:rsidRPr="008016C6">
              <w:rPr>
                <w:color w:val="000000" w:themeColor="text1"/>
              </w:rPr>
              <w:t>,</w:t>
            </w:r>
            <w:r w:rsidRPr="008016C6">
              <w:rPr>
                <w:color w:val="000000" w:themeColor="text1"/>
              </w:rPr>
              <w:t>и</w:t>
            </w:r>
            <w:proofErr w:type="gramEnd"/>
            <w:r w:rsidRPr="008016C6">
              <w:rPr>
                <w:color w:val="000000" w:themeColor="text1"/>
              </w:rPr>
              <w:t>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</w:t>
            </w:r>
            <w:proofErr w:type="gramStart"/>
            <w:r w:rsidRPr="008016C6">
              <w:rPr>
                <w:color w:val="000000" w:themeColor="text1"/>
              </w:rPr>
              <w:t>я</w:t>
            </w:r>
            <w:r w:rsidR="00187775" w:rsidRPr="008016C6">
              <w:rPr>
                <w:color w:val="000000" w:themeColor="text1"/>
              </w:rPr>
              <w:t>(</w:t>
            </w:r>
            <w:proofErr w:type="gramEnd"/>
            <w:r w:rsidR="00187775" w:rsidRPr="008016C6">
              <w:rPr>
                <w:color w:val="000000" w:themeColor="text1"/>
              </w:rPr>
              <w:t>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95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метров)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8. Информация об основных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потребительских характеристиках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 xml:space="preserve">организаций и их </w:t>
      </w:r>
      <w:proofErr w:type="gramStart"/>
      <w:r w:rsidRPr="008016C6">
        <w:rPr>
          <w:b/>
          <w:color w:val="000000" w:themeColor="text1"/>
        </w:rPr>
        <w:t>соответствии</w:t>
      </w:r>
      <w:proofErr w:type="gramEnd"/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72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9. Информация об инвестиционных</w:t>
      </w:r>
      <w:r w:rsidR="00067632" w:rsidRPr="008016C6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10.11.2022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F9405D">
              <w:rPr>
                <w:color w:val="000000" w:themeColor="text1"/>
              </w:rPr>
              <w:t>3</w:t>
            </w:r>
            <w:r w:rsidR="00CA15EE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8016C6" w:rsidRDefault="002E7BB4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  <w:r w:rsidR="00E325A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487</w:t>
            </w:r>
            <w:r w:rsidR="00E325A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067632" w:rsidRPr="008016C6" w:rsidRDefault="00067632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8016C6" w:rsidRPr="008016C6" w:rsidTr="00212BAC">
        <w:tc>
          <w:tcPr>
            <w:tcW w:w="1418" w:type="dxa"/>
            <w:vMerge w:val="restart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Развитие системы водоснабжения, повышение качества услуг</w:t>
            </w:r>
          </w:p>
        </w:tc>
        <w:tc>
          <w:tcPr>
            <w:tcW w:w="5103" w:type="dxa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 w:rsidR="00212BAC"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032D66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 w:rsidR="00212BAC"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032D66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 w:rsidR="006D05D4" w:rsidRPr="008016C6">
              <w:rPr>
                <w:color w:val="000000" w:themeColor="text1"/>
              </w:rPr>
              <w:t>,</w:t>
            </w:r>
            <w:r w:rsidR="00212BAC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6D05D4" w:rsidRPr="008016C6">
              <w:rPr>
                <w:color w:val="000000" w:themeColor="text1"/>
              </w:rPr>
              <w:t>ед</w:t>
            </w:r>
            <w:proofErr w:type="spellEnd"/>
            <w:proofErr w:type="gramEnd"/>
            <w:r w:rsidR="006D05D4" w:rsidRPr="008016C6">
              <w:rPr>
                <w:color w:val="000000" w:themeColor="text1"/>
              </w:rPr>
              <w:t>/км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032D66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 w:rsidR="00212BAC"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032D66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032D66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032D66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245"/>
        <w:gridCol w:w="1985"/>
        <w:gridCol w:w="1984"/>
      </w:tblGrid>
      <w:tr w:rsidR="008016C6" w:rsidRPr="008016C6" w:rsidTr="001B7967">
        <w:tc>
          <w:tcPr>
            <w:tcW w:w="567" w:type="dxa"/>
            <w:vAlign w:val="center"/>
          </w:tcPr>
          <w:p w:rsidR="00B16045" w:rsidRPr="008016C6" w:rsidRDefault="0068794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spellStart"/>
            <w:proofErr w:type="gramStart"/>
            <w:r w:rsidR="00EA5080" w:rsidRPr="008016C6">
              <w:rPr>
                <w:color w:val="000000" w:themeColor="text1"/>
              </w:rPr>
              <w:t>п</w:t>
            </w:r>
            <w:proofErr w:type="spellEnd"/>
            <w:proofErr w:type="gramEnd"/>
            <w:r w:rsidR="00EA5080" w:rsidRPr="008016C6">
              <w:rPr>
                <w:color w:val="000000" w:themeColor="text1"/>
              </w:rPr>
              <w:t>/</w:t>
            </w:r>
            <w:proofErr w:type="spellStart"/>
            <w:r w:rsidRPr="008016C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8016C6" w:rsidRPr="008016C6" w:rsidTr="008016C6">
        <w:tc>
          <w:tcPr>
            <w:tcW w:w="567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45E0D" w:rsidRPr="008016C6" w:rsidRDefault="00E45E0D" w:rsidP="008016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8016C6">
        <w:tc>
          <w:tcPr>
            <w:tcW w:w="567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45E0D" w:rsidRPr="008016C6" w:rsidRDefault="00E45E0D" w:rsidP="008016C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8016C6">
        <w:tc>
          <w:tcPr>
            <w:tcW w:w="567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8016C6">
        <w:tc>
          <w:tcPr>
            <w:tcW w:w="567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45E0D" w:rsidRPr="008016C6" w:rsidRDefault="00E45E0D" w:rsidP="008016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8016C6">
        <w:tc>
          <w:tcPr>
            <w:tcW w:w="567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45E0D" w:rsidRPr="008016C6" w:rsidRDefault="00E45E0D" w:rsidP="008016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8016C6">
        <w:tc>
          <w:tcPr>
            <w:tcW w:w="567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45E0D" w:rsidRPr="008016C6" w:rsidRDefault="00E45E0D" w:rsidP="008016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E45E0D" w:rsidRPr="008016C6" w:rsidRDefault="00E45E0D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6"/>
          <w:szCs w:val="26"/>
        </w:rPr>
      </w:pPr>
    </w:p>
    <w:p w:rsidR="008016C6" w:rsidRPr="001E3CC8" w:rsidRDefault="008016C6" w:rsidP="001E3CC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101CCE">
        <w:tc>
          <w:tcPr>
            <w:tcW w:w="1843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lang w:val="en-US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B015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C44EFE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C44EFE" w:rsidRPr="008016C6" w:rsidRDefault="00C44EFE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FE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C44EFE" w:rsidRPr="008016C6" w:rsidRDefault="00C44EFE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FE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C44EFE" w:rsidRPr="008016C6" w:rsidRDefault="00C44EFE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FE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C44EFE" w:rsidRPr="008016C6" w:rsidRDefault="00C44EFE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 w:rsidR="000D3548">
              <w:rPr>
                <w:color w:val="000000" w:themeColor="text1"/>
              </w:rPr>
              <w:t>, куб</w:t>
            </w:r>
            <w:proofErr w:type="gramStart"/>
            <w:r w:rsidR="000D3548">
              <w:rPr>
                <w:color w:val="000000" w:themeColor="text1"/>
              </w:rPr>
              <w:t>.м</w:t>
            </w:r>
            <w:proofErr w:type="gramEnd"/>
            <w:r w:rsidR="000D3548"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C44EFE" w:rsidRPr="008016C6" w:rsidRDefault="00C44EFE" w:rsidP="00FF13F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C53A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B6799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EFE" w:rsidRPr="008016C6" w:rsidRDefault="00C44EFE" w:rsidP="00FB01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11.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D808E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2" w:rsidRPr="008016C6" w:rsidRDefault="0006763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Pr="008016C6">
              <w:rPr>
                <w:color w:val="000000" w:themeColor="text1"/>
              </w:rPr>
              <w:t xml:space="preserve"> на сайте:</w:t>
            </w:r>
          </w:p>
          <w:p w:rsidR="00B16045" w:rsidRPr="008016C6" w:rsidRDefault="0087028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proofErr w:type="spellStart"/>
            <w:r w:rsidRPr="008016C6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proofErr w:type="spellStart"/>
            <w:r w:rsidRPr="008016C6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2E7B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proofErr w:type="gramEnd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</w:t>
            </w:r>
            <w:r w:rsidR="00597DBE">
              <w:rPr>
                <w:color w:val="333333"/>
                <w:shd w:val="clear" w:color="auto" w:fill="FFFFFF"/>
              </w:rPr>
              <w:t>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8016C6">
        <w:rPr>
          <w:b/>
          <w:color w:val="000000" w:themeColor="text1"/>
        </w:rPr>
        <w:t>13.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187775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18777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5C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предприятия:</w:t>
            </w:r>
          </w:p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14.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8016C6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5211"/>
    <w:rsid w:val="000567F6"/>
    <w:rsid w:val="000573F4"/>
    <w:rsid w:val="00062168"/>
    <w:rsid w:val="00067632"/>
    <w:rsid w:val="000A477B"/>
    <w:rsid w:val="000B6FA1"/>
    <w:rsid w:val="000B7DDC"/>
    <w:rsid w:val="000D3548"/>
    <w:rsid w:val="000F280E"/>
    <w:rsid w:val="00101CCE"/>
    <w:rsid w:val="001243F4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20653B"/>
    <w:rsid w:val="00212B5C"/>
    <w:rsid w:val="00212BAC"/>
    <w:rsid w:val="00215B2A"/>
    <w:rsid w:val="002210A1"/>
    <w:rsid w:val="00233854"/>
    <w:rsid w:val="00235BD3"/>
    <w:rsid w:val="002366B0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5678"/>
    <w:rsid w:val="00345017"/>
    <w:rsid w:val="003529B2"/>
    <w:rsid w:val="003648B8"/>
    <w:rsid w:val="003722A9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16D31"/>
    <w:rsid w:val="004212F5"/>
    <w:rsid w:val="00451280"/>
    <w:rsid w:val="00466193"/>
    <w:rsid w:val="00490FB9"/>
    <w:rsid w:val="004931BC"/>
    <w:rsid w:val="004C4E97"/>
    <w:rsid w:val="004F0E49"/>
    <w:rsid w:val="005018CD"/>
    <w:rsid w:val="0051061F"/>
    <w:rsid w:val="0052248A"/>
    <w:rsid w:val="00540001"/>
    <w:rsid w:val="005635D1"/>
    <w:rsid w:val="00591E0C"/>
    <w:rsid w:val="00597DBE"/>
    <w:rsid w:val="005B4593"/>
    <w:rsid w:val="005E7FAC"/>
    <w:rsid w:val="0060513F"/>
    <w:rsid w:val="00615E55"/>
    <w:rsid w:val="0063787F"/>
    <w:rsid w:val="00650619"/>
    <w:rsid w:val="00666099"/>
    <w:rsid w:val="006808C9"/>
    <w:rsid w:val="0068794E"/>
    <w:rsid w:val="00697FCA"/>
    <w:rsid w:val="006A2182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A2EBE"/>
    <w:rsid w:val="007B7845"/>
    <w:rsid w:val="007D111E"/>
    <w:rsid w:val="007D75F3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62B0D"/>
    <w:rsid w:val="00870287"/>
    <w:rsid w:val="00873135"/>
    <w:rsid w:val="008738BD"/>
    <w:rsid w:val="00891508"/>
    <w:rsid w:val="008B16D7"/>
    <w:rsid w:val="008B508E"/>
    <w:rsid w:val="008F46B1"/>
    <w:rsid w:val="00916275"/>
    <w:rsid w:val="0093074B"/>
    <w:rsid w:val="00971628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24F04"/>
    <w:rsid w:val="00A32277"/>
    <w:rsid w:val="00A37066"/>
    <w:rsid w:val="00A40F72"/>
    <w:rsid w:val="00A5782E"/>
    <w:rsid w:val="00A6565C"/>
    <w:rsid w:val="00A65CC7"/>
    <w:rsid w:val="00A90201"/>
    <w:rsid w:val="00AA6604"/>
    <w:rsid w:val="00AB1606"/>
    <w:rsid w:val="00AD028F"/>
    <w:rsid w:val="00B04B93"/>
    <w:rsid w:val="00B114CE"/>
    <w:rsid w:val="00B12CF3"/>
    <w:rsid w:val="00B16045"/>
    <w:rsid w:val="00B57BE5"/>
    <w:rsid w:val="00B57DD9"/>
    <w:rsid w:val="00B6466F"/>
    <w:rsid w:val="00B669B8"/>
    <w:rsid w:val="00B67996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52ED"/>
    <w:rsid w:val="00C13DA7"/>
    <w:rsid w:val="00C41C48"/>
    <w:rsid w:val="00C44EFE"/>
    <w:rsid w:val="00C53A08"/>
    <w:rsid w:val="00C7087C"/>
    <w:rsid w:val="00CA15EE"/>
    <w:rsid w:val="00CB6265"/>
    <w:rsid w:val="00D10435"/>
    <w:rsid w:val="00D13057"/>
    <w:rsid w:val="00D16A62"/>
    <w:rsid w:val="00D2213C"/>
    <w:rsid w:val="00D223FB"/>
    <w:rsid w:val="00D31444"/>
    <w:rsid w:val="00D356A5"/>
    <w:rsid w:val="00D465D1"/>
    <w:rsid w:val="00D50624"/>
    <w:rsid w:val="00D51F0F"/>
    <w:rsid w:val="00D60D12"/>
    <w:rsid w:val="00D808E2"/>
    <w:rsid w:val="00DB1DBB"/>
    <w:rsid w:val="00DD3CD5"/>
    <w:rsid w:val="00DF33B3"/>
    <w:rsid w:val="00DF5449"/>
    <w:rsid w:val="00E11ADC"/>
    <w:rsid w:val="00E146D6"/>
    <w:rsid w:val="00E325AE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7B87"/>
    <w:rsid w:val="00EC326D"/>
    <w:rsid w:val="00EC66B2"/>
    <w:rsid w:val="00EE7995"/>
    <w:rsid w:val="00F11855"/>
    <w:rsid w:val="00F11C4C"/>
    <w:rsid w:val="00F371E9"/>
    <w:rsid w:val="00F4169A"/>
    <w:rsid w:val="00F43CED"/>
    <w:rsid w:val="00F4706C"/>
    <w:rsid w:val="00F637A8"/>
    <w:rsid w:val="00F77971"/>
    <w:rsid w:val="00F84E4F"/>
    <w:rsid w:val="00F9405D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B950-9F94-4BC6-A530-357CC1BB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8</cp:revision>
  <cp:lastPrinted>2016-04-12T13:22:00Z</cp:lastPrinted>
  <dcterms:created xsi:type="dcterms:W3CDTF">2022-12-08T12:28:00Z</dcterms:created>
  <dcterms:modified xsi:type="dcterms:W3CDTF">2023-01-09T14:37:00Z</dcterms:modified>
</cp:coreProperties>
</file>